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453" w:rsidRPr="00BB6BB6" w:rsidRDefault="00A23453" w:rsidP="00A23453">
      <w:pPr>
        <w:autoSpaceDE w:val="0"/>
        <w:autoSpaceDN w:val="0"/>
        <w:adjustRightInd w:val="0"/>
        <w:spacing w:after="0" w:line="360" w:lineRule="auto"/>
        <w:rPr>
          <w:rFonts w:ascii="Arial" w:hAnsi="Arial" w:cs="Arial"/>
        </w:rPr>
      </w:pPr>
      <w:r w:rsidRPr="00BB6BB6">
        <w:rPr>
          <w:rFonts w:ascii="Arial" w:hAnsi="Arial" w:cs="Arial"/>
        </w:rPr>
        <w:tab/>
      </w:r>
      <w:r w:rsidRPr="00BB6BB6">
        <w:rPr>
          <w:rFonts w:ascii="Arial" w:hAnsi="Arial" w:cs="Arial"/>
        </w:rPr>
        <w:tab/>
      </w:r>
      <w:r w:rsidRPr="00BB6BB6">
        <w:rPr>
          <w:rFonts w:ascii="Arial" w:hAnsi="Arial" w:cs="Arial"/>
        </w:rPr>
        <w:tab/>
      </w:r>
      <w:r w:rsidRPr="00BB6BB6">
        <w:rPr>
          <w:rFonts w:ascii="Arial" w:hAnsi="Arial" w:cs="Arial"/>
        </w:rPr>
        <w:tab/>
      </w:r>
      <w:r w:rsidRPr="00BB6BB6">
        <w:rPr>
          <w:rFonts w:ascii="Arial" w:hAnsi="Arial" w:cs="Arial"/>
        </w:rPr>
        <w:tab/>
      </w:r>
      <w:r w:rsidRPr="00BB6BB6">
        <w:rPr>
          <w:rFonts w:ascii="Arial" w:hAnsi="Arial" w:cs="Arial"/>
        </w:rPr>
        <w:tab/>
      </w:r>
      <w:r w:rsidRPr="00BB6BB6">
        <w:rPr>
          <w:rFonts w:ascii="Arial" w:hAnsi="Arial" w:cs="Arial"/>
        </w:rPr>
        <w:tab/>
      </w:r>
      <w:r w:rsidRPr="00BB6BB6">
        <w:rPr>
          <w:rFonts w:ascii="Arial" w:hAnsi="Arial" w:cs="Arial"/>
        </w:rPr>
        <w:tab/>
      </w:r>
      <w:r w:rsidRPr="00BB6BB6">
        <w:rPr>
          <w:rFonts w:ascii="Arial" w:hAnsi="Arial" w:cs="Arial"/>
        </w:rPr>
        <w:tab/>
      </w:r>
    </w:p>
    <w:p w:rsidR="00A23453" w:rsidRPr="00BB6BB6" w:rsidRDefault="00A23453" w:rsidP="00A23453">
      <w:pPr>
        <w:autoSpaceDE w:val="0"/>
        <w:autoSpaceDN w:val="0"/>
        <w:adjustRightInd w:val="0"/>
        <w:spacing w:after="0" w:line="360" w:lineRule="auto"/>
        <w:rPr>
          <w:rFonts w:ascii="Arial" w:hAnsi="Arial" w:cs="Arial"/>
        </w:rPr>
      </w:pPr>
      <w:r w:rsidRPr="00BB6BB6">
        <w:rPr>
          <w:rFonts w:ascii="Arial" w:hAnsi="Arial" w:cs="Arial"/>
        </w:rPr>
        <w:tab/>
      </w:r>
      <w:r w:rsidRPr="00BB6BB6">
        <w:rPr>
          <w:rFonts w:ascii="Arial" w:hAnsi="Arial" w:cs="Arial"/>
        </w:rPr>
        <w:tab/>
      </w:r>
      <w:r w:rsidRPr="00BB6BB6">
        <w:rPr>
          <w:rFonts w:ascii="Arial" w:hAnsi="Arial" w:cs="Arial"/>
        </w:rPr>
        <w:tab/>
      </w:r>
      <w:r w:rsidRPr="00BB6BB6">
        <w:rPr>
          <w:rFonts w:ascii="Arial" w:hAnsi="Arial" w:cs="Arial"/>
        </w:rPr>
        <w:tab/>
      </w:r>
      <w:r w:rsidRPr="00BB6BB6">
        <w:rPr>
          <w:rFonts w:ascii="Arial" w:hAnsi="Arial" w:cs="Arial"/>
        </w:rPr>
        <w:tab/>
      </w:r>
      <w:r w:rsidRPr="00BB6BB6">
        <w:rPr>
          <w:rFonts w:ascii="Arial" w:hAnsi="Arial" w:cs="Arial"/>
        </w:rPr>
        <w:tab/>
      </w:r>
      <w:r w:rsidRPr="00BB6BB6">
        <w:rPr>
          <w:rFonts w:ascii="Arial" w:hAnsi="Arial" w:cs="Arial"/>
        </w:rPr>
        <w:tab/>
      </w:r>
      <w:r w:rsidRPr="00BB6BB6">
        <w:rPr>
          <w:rFonts w:ascii="Arial" w:hAnsi="Arial" w:cs="Arial"/>
        </w:rPr>
        <w:tab/>
      </w:r>
      <w:r w:rsidRPr="00BB6BB6">
        <w:rPr>
          <w:rFonts w:ascii="Arial" w:hAnsi="Arial" w:cs="Arial"/>
        </w:rPr>
        <w:tab/>
      </w:r>
    </w:p>
    <w:p w:rsidR="00A23453" w:rsidRPr="00BB6BB6" w:rsidRDefault="00A23453" w:rsidP="00A23453">
      <w:pPr>
        <w:autoSpaceDE w:val="0"/>
        <w:autoSpaceDN w:val="0"/>
        <w:adjustRightInd w:val="0"/>
        <w:spacing w:after="0" w:line="360" w:lineRule="auto"/>
        <w:rPr>
          <w:rFonts w:ascii="Arial" w:hAnsi="Arial" w:cs="Arial"/>
        </w:rPr>
      </w:pPr>
    </w:p>
    <w:p w:rsidR="00807C20" w:rsidRPr="00BB3009" w:rsidRDefault="00807C20" w:rsidP="00A23453">
      <w:pPr>
        <w:spacing w:line="360" w:lineRule="auto"/>
        <w:rPr>
          <w:rFonts w:ascii="Arial" w:hAnsi="Arial" w:cs="Arial"/>
          <w:b/>
          <w:iCs/>
          <w:sz w:val="28"/>
          <w:szCs w:val="24"/>
        </w:rPr>
      </w:pPr>
      <w:r w:rsidRPr="00BB3009">
        <w:rPr>
          <w:rFonts w:ascii="Arial" w:hAnsi="Arial" w:cs="Arial"/>
          <w:b/>
          <w:iCs/>
          <w:sz w:val="28"/>
          <w:szCs w:val="24"/>
        </w:rPr>
        <w:t>Neuer Verwaltungsbau</w:t>
      </w:r>
    </w:p>
    <w:p w:rsidR="00A23453" w:rsidRDefault="00A23453" w:rsidP="00A23453">
      <w:pPr>
        <w:spacing w:line="360" w:lineRule="auto"/>
        <w:rPr>
          <w:rFonts w:ascii="Arial" w:hAnsi="Arial" w:cs="Arial"/>
          <w:iCs/>
        </w:rPr>
      </w:pPr>
    </w:p>
    <w:p w:rsidR="00807C20" w:rsidRPr="00BB3009" w:rsidRDefault="00807C20" w:rsidP="00A23453">
      <w:pPr>
        <w:spacing w:line="360" w:lineRule="auto"/>
        <w:rPr>
          <w:rFonts w:ascii="Arial" w:hAnsi="Arial" w:cs="Arial"/>
          <w:iCs/>
        </w:rPr>
      </w:pPr>
      <w:r w:rsidRPr="00BB3009">
        <w:rPr>
          <w:rFonts w:ascii="Arial" w:hAnsi="Arial" w:cs="Arial"/>
          <w:iCs/>
        </w:rPr>
        <w:t xml:space="preserve">Die Paul Horn GmbH baut den Standort Tübingen weiter aus. Neben dem Bau des Werk III im Dußlinger Weg mit 15.000 m² (davon 12.000 m² Produktionsfläche) entsteht neben dem Werk I Unter dem Holz ein neuer, zusätzlicher Verwaltungstrakt. Dieser erstreckt sich auf sechs Ebenen mit insgesamt 3.500 m² und grenzt an den jetzigen Verwaltungsbau an. Geplant sind neben Büros auch Seminarräume für Kundenschulungen. Das Investitionsvolumen beträgt rund 15 Millionen Euro. Der Flächenunterschied im Vergleich zum Produktionsgebäude zeigt, dass die Verwaltung bei Horn weiterhin schlank bleibt. Lothar Horn: Geschäftsführer der Paul Horn GmbH: „Wir investieren in unserer Zukunft. Vor allem unseren Kunden kommt dies zugute, da wir weiterhin auf Schnelligkeit, höchste Qualität und Präzision setzen. Dazu gehören unsere Mitarbeiterinnen und Mitarbeiter, unsere Infrastruktur mit Gebäuden, Maschinen und Anlagen, Prozessen und Organisation, unsere Produkte und unser Bekenntnis zu Technologie und Innovation.“ Darüber hinaus wurde ein weiteres Grundstück mit  4.000 m² auf der Südseite des Werk I gekauft. Die Fläche ist in erster Linie für Parkplätze vorgesehen, bietet jedoch langfristig die Option, das Raumangebot zu erweitern. </w:t>
      </w:r>
    </w:p>
    <w:p w:rsidR="00F15E1F" w:rsidRPr="00BB3009" w:rsidRDefault="00F15E1F" w:rsidP="00A23453">
      <w:pPr>
        <w:autoSpaceDE w:val="0"/>
        <w:autoSpaceDN w:val="0"/>
        <w:adjustRightInd w:val="0"/>
        <w:spacing w:after="0" w:line="360" w:lineRule="auto"/>
        <w:rPr>
          <w:rFonts w:ascii="Arial" w:hAnsi="Arial" w:cs="Arial"/>
        </w:rPr>
      </w:pPr>
    </w:p>
    <w:p w:rsidR="00DC36B0" w:rsidRPr="00BB3009" w:rsidRDefault="00807C20" w:rsidP="00A23453">
      <w:pPr>
        <w:autoSpaceDE w:val="0"/>
        <w:autoSpaceDN w:val="0"/>
        <w:adjustRightInd w:val="0"/>
        <w:spacing w:after="0" w:line="360" w:lineRule="auto"/>
        <w:rPr>
          <w:rFonts w:ascii="Arial" w:hAnsi="Arial" w:cs="Arial"/>
          <w:i/>
        </w:rPr>
      </w:pPr>
      <w:r w:rsidRPr="00BB3009">
        <w:rPr>
          <w:rFonts w:ascii="Arial" w:hAnsi="Arial" w:cs="Arial"/>
          <w:i/>
        </w:rPr>
        <w:t>1.2</w:t>
      </w:r>
      <w:r w:rsidR="00A23453" w:rsidRPr="00BB3009">
        <w:rPr>
          <w:rFonts w:ascii="Arial" w:hAnsi="Arial" w:cs="Arial"/>
          <w:i/>
        </w:rPr>
        <w:t>4</w:t>
      </w:r>
      <w:r w:rsidRPr="00BB3009">
        <w:rPr>
          <w:rFonts w:ascii="Arial" w:hAnsi="Arial" w:cs="Arial"/>
          <w:i/>
        </w:rPr>
        <w:t>1</w:t>
      </w:r>
      <w:r w:rsidR="008A1283" w:rsidRPr="00BB3009">
        <w:rPr>
          <w:rFonts w:ascii="Arial" w:hAnsi="Arial" w:cs="Arial"/>
          <w:i/>
        </w:rPr>
        <w:t xml:space="preserve"> </w:t>
      </w:r>
      <w:r w:rsidR="00925DB2" w:rsidRPr="00BB3009">
        <w:rPr>
          <w:rFonts w:ascii="Arial" w:hAnsi="Arial" w:cs="Arial"/>
          <w:i/>
        </w:rPr>
        <w:t>Zeich</w:t>
      </w:r>
      <w:r w:rsidR="00F15E1F" w:rsidRPr="00BB3009">
        <w:rPr>
          <w:rFonts w:ascii="Arial" w:hAnsi="Arial" w:cs="Arial"/>
          <w:i/>
        </w:rPr>
        <w:t>e</w:t>
      </w:r>
      <w:r w:rsidR="00925DB2" w:rsidRPr="00BB3009">
        <w:rPr>
          <w:rFonts w:ascii="Arial" w:hAnsi="Arial" w:cs="Arial"/>
          <w:i/>
        </w:rPr>
        <w:t>n inkl. Leerzeichen</w:t>
      </w:r>
    </w:p>
    <w:p w:rsidR="00807C20" w:rsidRPr="00BB3009" w:rsidRDefault="00807C20" w:rsidP="00A23453">
      <w:pPr>
        <w:autoSpaceDE w:val="0"/>
        <w:autoSpaceDN w:val="0"/>
        <w:adjustRightInd w:val="0"/>
        <w:spacing w:after="0" w:line="360" w:lineRule="auto"/>
        <w:rPr>
          <w:rFonts w:ascii="Arial" w:hAnsi="Arial" w:cs="Arial"/>
          <w:b/>
        </w:rPr>
      </w:pPr>
    </w:p>
    <w:p w:rsidR="00FB21CF" w:rsidRPr="00BB3009" w:rsidRDefault="00AA51BC" w:rsidP="00A23453">
      <w:pPr>
        <w:autoSpaceDE w:val="0"/>
        <w:autoSpaceDN w:val="0"/>
        <w:adjustRightInd w:val="0"/>
        <w:spacing w:after="0" w:line="360" w:lineRule="auto"/>
        <w:rPr>
          <w:rFonts w:ascii="Arial" w:hAnsi="Arial" w:cs="Arial"/>
          <w:b/>
        </w:rPr>
      </w:pPr>
      <w:r w:rsidRPr="00BB3009">
        <w:rPr>
          <w:rFonts w:ascii="Arial" w:hAnsi="Arial" w:cs="Arial"/>
          <w:b/>
        </w:rPr>
        <w:t>Bildlegende:</w:t>
      </w:r>
    </w:p>
    <w:p w:rsidR="00A23453" w:rsidRPr="00BB3009" w:rsidRDefault="00E96ED3" w:rsidP="00A23453">
      <w:pPr>
        <w:autoSpaceDE w:val="0"/>
        <w:autoSpaceDN w:val="0"/>
        <w:adjustRightInd w:val="0"/>
        <w:spacing w:after="0" w:line="360" w:lineRule="auto"/>
        <w:rPr>
          <w:rFonts w:ascii="Arial" w:hAnsi="Arial" w:cs="Arial"/>
          <w:b/>
        </w:rPr>
      </w:pPr>
      <w:r>
        <w:object w:dxaOrig="5403" w:dyaOrig="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70.25pt;height:161.75pt" o:ole="">
            <v:imagedata r:id="rId6" o:title=""/>
          </v:shape>
          <o:OLEObject Type="Embed" ProgID="Unknown" ShapeID="_x0000_i1028" DrawAspect="Content" ObjectID="_1496727069" r:id="rId7"/>
        </w:object>
      </w:r>
    </w:p>
    <w:p w:rsidR="00A104B3" w:rsidRPr="00BB3009" w:rsidRDefault="00A104B3" w:rsidP="00A23453">
      <w:pPr>
        <w:autoSpaceDE w:val="0"/>
        <w:autoSpaceDN w:val="0"/>
        <w:adjustRightInd w:val="0"/>
        <w:spacing w:after="0" w:line="360" w:lineRule="auto"/>
        <w:rPr>
          <w:rFonts w:ascii="Arial" w:hAnsi="Arial" w:cs="Arial"/>
          <w:b/>
        </w:rPr>
      </w:pPr>
      <w:r w:rsidRPr="001B61D3">
        <w:rPr>
          <w:rFonts w:ascii="Arial" w:hAnsi="Arial" w:cs="Arial"/>
          <w:b/>
        </w:rPr>
        <w:t xml:space="preserve">Bild 1: </w:t>
      </w:r>
      <w:r w:rsidR="001B61D3" w:rsidRPr="001B61D3">
        <w:rPr>
          <w:rFonts w:ascii="Arial" w:hAnsi="Arial" w:cs="Arial"/>
        </w:rPr>
        <w:t xml:space="preserve"> Erster</w:t>
      </w:r>
      <w:r w:rsidR="001B61D3" w:rsidRPr="00F76B6C">
        <w:rPr>
          <w:rFonts w:ascii="Arial" w:hAnsi="Arial" w:cs="Arial"/>
        </w:rPr>
        <w:t xml:space="preserve"> Entwurf des neuen Verwaltungsgebäudes der Paul Horn GmbH</w:t>
      </w:r>
    </w:p>
    <w:p w:rsidR="00BD5865" w:rsidRPr="00BB3009" w:rsidRDefault="00BD5865" w:rsidP="00BD5865">
      <w:pPr>
        <w:spacing w:line="360" w:lineRule="auto"/>
        <w:rPr>
          <w:rFonts w:ascii="Arial" w:hAnsi="Arial" w:cs="Arial"/>
        </w:rPr>
      </w:pPr>
      <w:r w:rsidRPr="00BB3009">
        <w:rPr>
          <w:rFonts w:ascii="Arial" w:hAnsi="Arial" w:cs="Arial"/>
          <w:b/>
        </w:rPr>
        <w:t>Bildnachweis:</w:t>
      </w:r>
      <w:r w:rsidR="00F760EB">
        <w:rPr>
          <w:rFonts w:ascii="Arial" w:hAnsi="Arial" w:cs="Arial"/>
        </w:rPr>
        <w:t xml:space="preserve"> Paul Horn GmbH</w:t>
      </w:r>
    </w:p>
    <w:p w:rsidR="00BD5865" w:rsidRPr="00BB3009" w:rsidRDefault="00BD5865" w:rsidP="00BD5865">
      <w:pPr>
        <w:autoSpaceDE w:val="0"/>
        <w:autoSpaceDN w:val="0"/>
        <w:adjustRightInd w:val="0"/>
        <w:spacing w:after="0" w:line="360" w:lineRule="auto"/>
        <w:rPr>
          <w:rFonts w:ascii="Arial" w:hAnsi="Arial" w:cs="Arial"/>
        </w:rPr>
      </w:pPr>
    </w:p>
    <w:p w:rsidR="00BD5865" w:rsidRPr="00BB3009" w:rsidRDefault="00BD5865" w:rsidP="00BD5865">
      <w:pPr>
        <w:autoSpaceDE w:val="0"/>
        <w:autoSpaceDN w:val="0"/>
        <w:adjustRightInd w:val="0"/>
        <w:spacing w:after="0" w:line="360" w:lineRule="auto"/>
        <w:rPr>
          <w:rFonts w:ascii="Arial" w:hAnsi="Arial" w:cs="Arial"/>
        </w:rPr>
      </w:pPr>
      <w:r w:rsidRPr="00BB3009">
        <w:rPr>
          <w:rFonts w:ascii="Arial" w:hAnsi="Arial" w:cs="Arial"/>
        </w:rPr>
        <w:t>Text und zuständig für Rückfragen:</w:t>
      </w:r>
    </w:p>
    <w:p w:rsidR="00BD5865" w:rsidRPr="00BB3009" w:rsidRDefault="00BD5865" w:rsidP="00BD5865">
      <w:pPr>
        <w:autoSpaceDE w:val="0"/>
        <w:autoSpaceDN w:val="0"/>
        <w:adjustRightInd w:val="0"/>
        <w:spacing w:after="0" w:line="360" w:lineRule="auto"/>
        <w:rPr>
          <w:rFonts w:ascii="Arial" w:hAnsi="Arial" w:cs="Arial"/>
        </w:rPr>
      </w:pPr>
      <w:r w:rsidRPr="00BB3009">
        <w:rPr>
          <w:rFonts w:ascii="Arial" w:hAnsi="Arial" w:cs="Arial"/>
        </w:rPr>
        <w:t>Hartmetall-Werkzeugfabrik Paul Horn GmbH, Herr Christian Thiele</w:t>
      </w:r>
    </w:p>
    <w:p w:rsidR="00BD5865" w:rsidRPr="00BB3009" w:rsidRDefault="00BD5865" w:rsidP="00BD5865">
      <w:pPr>
        <w:autoSpaceDE w:val="0"/>
        <w:autoSpaceDN w:val="0"/>
        <w:adjustRightInd w:val="0"/>
        <w:spacing w:after="0" w:line="360" w:lineRule="auto"/>
        <w:rPr>
          <w:rFonts w:ascii="Arial" w:hAnsi="Arial" w:cs="Arial"/>
        </w:rPr>
      </w:pPr>
      <w:r w:rsidRPr="00BB3009">
        <w:rPr>
          <w:rFonts w:ascii="Arial" w:hAnsi="Arial" w:cs="Arial"/>
        </w:rPr>
        <w:t>Unter dem Holz 33 – 35, 72072 Tübingen</w:t>
      </w:r>
    </w:p>
    <w:p w:rsidR="00BD5865" w:rsidRPr="00BB3009" w:rsidRDefault="00BD5865" w:rsidP="00BD5865">
      <w:pPr>
        <w:autoSpaceDE w:val="0"/>
        <w:autoSpaceDN w:val="0"/>
        <w:adjustRightInd w:val="0"/>
        <w:spacing w:after="0" w:line="360" w:lineRule="auto"/>
        <w:rPr>
          <w:rFonts w:ascii="Arial" w:hAnsi="Arial" w:cs="Arial"/>
          <w:lang w:val="en-US"/>
        </w:rPr>
      </w:pPr>
      <w:r w:rsidRPr="00BB3009">
        <w:rPr>
          <w:rFonts w:ascii="Arial" w:hAnsi="Arial" w:cs="Arial"/>
          <w:lang w:val="en-US"/>
        </w:rPr>
        <w:t>Tel.: +49 7071 7004-1602, Fax: +49 7071 72893</w:t>
      </w:r>
    </w:p>
    <w:p w:rsidR="00BD5865" w:rsidRPr="00BB3009" w:rsidRDefault="00BD5865" w:rsidP="00BD5865">
      <w:pPr>
        <w:autoSpaceDE w:val="0"/>
        <w:autoSpaceDN w:val="0"/>
        <w:adjustRightInd w:val="0"/>
        <w:spacing w:after="0" w:line="360" w:lineRule="auto"/>
        <w:rPr>
          <w:rFonts w:ascii="Arial" w:hAnsi="Arial" w:cs="Arial"/>
          <w:lang w:val="en-US"/>
        </w:rPr>
      </w:pPr>
      <w:r w:rsidRPr="00BB3009">
        <w:rPr>
          <w:rFonts w:ascii="Arial" w:hAnsi="Arial" w:cs="Arial"/>
          <w:lang w:val="en-US"/>
        </w:rPr>
        <w:t xml:space="preserve">Email: </w:t>
      </w:r>
      <w:hyperlink r:id="rId8" w:history="1">
        <w:r w:rsidRPr="00BB3009">
          <w:rPr>
            <w:rStyle w:val="Hyperlink"/>
            <w:rFonts w:ascii="Arial" w:hAnsi="Arial" w:cs="Arial"/>
            <w:color w:val="auto"/>
            <w:lang w:val="en-US"/>
          </w:rPr>
          <w:t>christian.thiele@phorn.de</w:t>
        </w:r>
      </w:hyperlink>
      <w:r w:rsidRPr="00BB3009">
        <w:rPr>
          <w:rFonts w:ascii="Arial" w:hAnsi="Arial" w:cs="Arial"/>
          <w:lang w:val="en-US"/>
        </w:rPr>
        <w:t xml:space="preserve">, </w:t>
      </w:r>
      <w:hyperlink r:id="rId9" w:history="1">
        <w:r w:rsidRPr="00BB3009">
          <w:rPr>
            <w:rStyle w:val="Hyperlink"/>
            <w:rFonts w:ascii="Arial" w:hAnsi="Arial" w:cs="Arial"/>
            <w:color w:val="auto"/>
            <w:lang w:val="en-US"/>
          </w:rPr>
          <w:t>www.phorn.de</w:t>
        </w:r>
      </w:hyperlink>
      <w:r w:rsidRPr="00BB3009">
        <w:rPr>
          <w:rFonts w:ascii="Arial" w:hAnsi="Arial" w:cs="Arial"/>
          <w:lang w:val="en-US"/>
        </w:rPr>
        <w:t xml:space="preserve"> </w:t>
      </w:r>
    </w:p>
    <w:p w:rsidR="00940AAC" w:rsidRPr="00BB3009" w:rsidRDefault="00940AAC" w:rsidP="00BD5865">
      <w:pPr>
        <w:autoSpaceDE w:val="0"/>
        <w:autoSpaceDN w:val="0"/>
        <w:adjustRightInd w:val="0"/>
        <w:spacing w:after="0" w:line="360" w:lineRule="auto"/>
        <w:rPr>
          <w:rFonts w:ascii="Arial" w:hAnsi="Arial" w:cs="Arial"/>
          <w:lang w:val="en-US"/>
        </w:rPr>
      </w:pPr>
    </w:p>
    <w:sectPr w:rsidR="00940AAC" w:rsidRPr="00BB3009"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4B1C" w:rsidRDefault="00DD4B1C" w:rsidP="00925DB2">
      <w:pPr>
        <w:spacing w:after="0" w:line="240" w:lineRule="auto"/>
      </w:pPr>
      <w:r>
        <w:separator/>
      </w:r>
    </w:p>
  </w:endnote>
  <w:endnote w:type="continuationSeparator" w:id="0">
    <w:p w:rsidR="00DD4B1C" w:rsidRDefault="00DD4B1C"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B1C" w:rsidRPr="008A4585" w:rsidRDefault="00DD4B1C">
    <w:pPr>
      <w:pStyle w:val="Fuzeile"/>
      <w:jc w:val="right"/>
      <w:rPr>
        <w:rFonts w:ascii="Arial" w:hAnsi="Arial" w:cs="Arial"/>
        <w:sz w:val="16"/>
        <w:szCs w:val="16"/>
      </w:rPr>
    </w:pPr>
  </w:p>
  <w:p w:rsidR="00DD4B1C" w:rsidRPr="008A4585" w:rsidRDefault="00DD4B1C" w:rsidP="00925DB2">
    <w:pPr>
      <w:pStyle w:val="Fuzeile"/>
      <w:jc w:val="right"/>
      <w:rPr>
        <w:rFonts w:ascii="Arial" w:hAnsi="Arial" w:cs="Arial"/>
        <w:sz w:val="16"/>
        <w:szCs w:val="16"/>
      </w:rPr>
    </w:pPr>
    <w:r w:rsidRPr="008A4585">
      <w:rPr>
        <w:rFonts w:ascii="Arial" w:hAnsi="Arial" w:cs="Arial"/>
        <w:sz w:val="16"/>
        <w:szCs w:val="16"/>
      </w:rPr>
      <w:t xml:space="preserve">Seite </w:t>
    </w:r>
    <w:r w:rsidR="00E104E0" w:rsidRPr="008A4585">
      <w:rPr>
        <w:rFonts w:ascii="Arial" w:hAnsi="Arial" w:cs="Arial"/>
        <w:sz w:val="16"/>
        <w:szCs w:val="16"/>
      </w:rPr>
      <w:fldChar w:fldCharType="begin"/>
    </w:r>
    <w:r w:rsidRPr="008A4585">
      <w:rPr>
        <w:rFonts w:ascii="Arial" w:hAnsi="Arial" w:cs="Arial"/>
        <w:sz w:val="16"/>
        <w:szCs w:val="16"/>
      </w:rPr>
      <w:instrText>PAGE</w:instrText>
    </w:r>
    <w:r w:rsidR="00E104E0" w:rsidRPr="008A4585">
      <w:rPr>
        <w:rFonts w:ascii="Arial" w:hAnsi="Arial" w:cs="Arial"/>
        <w:sz w:val="16"/>
        <w:szCs w:val="16"/>
      </w:rPr>
      <w:fldChar w:fldCharType="separate"/>
    </w:r>
    <w:r w:rsidR="00E96ED3">
      <w:rPr>
        <w:rFonts w:ascii="Arial" w:hAnsi="Arial" w:cs="Arial"/>
        <w:noProof/>
        <w:sz w:val="16"/>
        <w:szCs w:val="16"/>
      </w:rPr>
      <w:t>1</w:t>
    </w:r>
    <w:r w:rsidR="00E104E0" w:rsidRPr="008A4585">
      <w:rPr>
        <w:rFonts w:ascii="Arial" w:hAnsi="Arial" w:cs="Arial"/>
        <w:sz w:val="16"/>
        <w:szCs w:val="16"/>
      </w:rPr>
      <w:fldChar w:fldCharType="end"/>
    </w:r>
    <w:r w:rsidRPr="008A4585">
      <w:rPr>
        <w:rFonts w:ascii="Arial" w:hAnsi="Arial" w:cs="Arial"/>
        <w:sz w:val="16"/>
        <w:szCs w:val="16"/>
      </w:rPr>
      <w:t xml:space="preserve"> von </w:t>
    </w:r>
    <w:r w:rsidR="00E104E0" w:rsidRPr="008A4585">
      <w:rPr>
        <w:rFonts w:ascii="Arial" w:hAnsi="Arial" w:cs="Arial"/>
        <w:sz w:val="16"/>
        <w:szCs w:val="16"/>
      </w:rPr>
      <w:fldChar w:fldCharType="begin"/>
    </w:r>
    <w:r w:rsidRPr="008A4585">
      <w:rPr>
        <w:rFonts w:ascii="Arial" w:hAnsi="Arial" w:cs="Arial"/>
        <w:sz w:val="16"/>
        <w:szCs w:val="16"/>
      </w:rPr>
      <w:instrText>NUMPAGES</w:instrText>
    </w:r>
    <w:r w:rsidR="00E104E0" w:rsidRPr="008A4585">
      <w:rPr>
        <w:rFonts w:ascii="Arial" w:hAnsi="Arial" w:cs="Arial"/>
        <w:sz w:val="16"/>
        <w:szCs w:val="16"/>
      </w:rPr>
      <w:fldChar w:fldCharType="separate"/>
    </w:r>
    <w:r w:rsidR="00E96ED3">
      <w:rPr>
        <w:rFonts w:ascii="Arial" w:hAnsi="Arial" w:cs="Arial"/>
        <w:noProof/>
        <w:sz w:val="16"/>
        <w:szCs w:val="16"/>
      </w:rPr>
      <w:t>2</w:t>
    </w:r>
    <w:r w:rsidR="00E104E0" w:rsidRPr="008A4585">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4B1C" w:rsidRDefault="00DD4B1C" w:rsidP="00925DB2">
      <w:pPr>
        <w:spacing w:after="0" w:line="240" w:lineRule="auto"/>
      </w:pPr>
      <w:r>
        <w:separator/>
      </w:r>
    </w:p>
  </w:footnote>
  <w:footnote w:type="continuationSeparator" w:id="0">
    <w:p w:rsidR="00DD4B1C" w:rsidRDefault="00DD4B1C"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B1C" w:rsidRPr="008A4585" w:rsidRDefault="00DD4B1C" w:rsidP="00F739CB">
    <w:pPr>
      <w:pStyle w:val="Kopfzeile"/>
      <w:tabs>
        <w:tab w:val="clear" w:pos="4536"/>
        <w:tab w:val="clear" w:pos="9072"/>
      </w:tabs>
      <w:rPr>
        <w:rFonts w:ascii="Arial" w:hAnsi="Arial" w:cs="Arial"/>
        <w:sz w:val="40"/>
        <w:szCs w:val="40"/>
      </w:rPr>
    </w:pPr>
    <w:r w:rsidRPr="008A4585">
      <w:rPr>
        <w:rFonts w:ascii="Arial" w:hAnsi="Arial" w:cs="Arial"/>
        <w:b/>
        <w:sz w:val="40"/>
        <w:szCs w:val="40"/>
      </w:rPr>
      <w:t>Presseinformation</w:t>
    </w:r>
    <w:r w:rsidRPr="008A4585">
      <w:rPr>
        <w:rFonts w:ascii="Arial" w:hAnsi="Arial" w:cs="Arial"/>
        <w:sz w:val="40"/>
        <w:szCs w:val="40"/>
      </w:rPr>
      <w:tab/>
    </w:r>
    <w:r w:rsidRPr="008A4585">
      <w:rPr>
        <w:rFonts w:ascii="Arial" w:hAnsi="Arial" w:cs="Arial"/>
        <w:sz w:val="40"/>
        <w:szCs w:val="40"/>
      </w:rPr>
      <w:tab/>
    </w:r>
    <w:r w:rsidRPr="008A4585">
      <w:rPr>
        <w:rFonts w:ascii="Arial" w:hAnsi="Arial" w:cs="Arial"/>
        <w:sz w:val="40"/>
        <w:szCs w:val="40"/>
      </w:rPr>
      <w:tab/>
    </w:r>
    <w:r w:rsidRPr="008A4585">
      <w:rPr>
        <w:rFonts w:ascii="Arial" w:hAnsi="Arial" w:cs="Arial"/>
        <w:sz w:val="40"/>
        <w:szCs w:val="40"/>
      </w:rPr>
      <w:tab/>
    </w:r>
    <w:r w:rsidRPr="008A4585">
      <w:rPr>
        <w:rFonts w:ascii="Arial" w:hAnsi="Arial" w:cs="Arial"/>
        <w:sz w:val="40"/>
        <w:szCs w:val="40"/>
      </w:rPr>
      <w:tab/>
    </w:r>
    <w:r w:rsidR="00E104E0" w:rsidRPr="00E104E0">
      <w:rPr>
        <w:rFonts w:ascii="Arial" w:hAnsi="Arial" w:cs="Arial"/>
        <w:noProof/>
        <w:sz w:val="40"/>
        <w:szCs w:val="40"/>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9.95pt;height:28.05pt">
          <v:imagedata r:id="rId1" o:title="Horn-Logo-groß-1"/>
        </v:shape>
      </w:pict>
    </w:r>
  </w:p>
  <w:p w:rsidR="00DD4B1C" w:rsidRPr="008A4585" w:rsidRDefault="00DD4B1C" w:rsidP="00F739CB">
    <w:pPr>
      <w:pStyle w:val="Kopfzeile"/>
      <w:tabs>
        <w:tab w:val="clear" w:pos="4536"/>
        <w:tab w:val="clear" w:pos="9072"/>
      </w:tabs>
      <w:rPr>
        <w:rFonts w:ascii="Arial" w:hAnsi="Arial" w:cs="Arial"/>
        <w:sz w:val="16"/>
        <w:szCs w:val="16"/>
      </w:rPr>
    </w:pPr>
    <w:r w:rsidRPr="008A4585">
      <w:rPr>
        <w:rFonts w:ascii="Arial" w:hAnsi="Arial" w:cs="Arial"/>
      </w:rPr>
      <w:tab/>
    </w:r>
    <w:r w:rsidRPr="008A4585">
      <w:rPr>
        <w:rFonts w:ascii="Arial" w:hAnsi="Arial" w:cs="Arial"/>
      </w:rPr>
      <w:tab/>
    </w:r>
    <w:r w:rsidRPr="008A4585">
      <w:rPr>
        <w:rFonts w:ascii="Arial" w:hAnsi="Arial" w:cs="Arial"/>
      </w:rPr>
      <w:tab/>
    </w:r>
    <w:r w:rsidRPr="008A4585">
      <w:rPr>
        <w:rFonts w:ascii="Arial" w:hAnsi="Arial" w:cs="Arial"/>
      </w:rPr>
      <w:tab/>
    </w:r>
    <w:r w:rsidRPr="008A4585">
      <w:rPr>
        <w:rFonts w:ascii="Arial" w:hAnsi="Arial" w:cs="Arial"/>
      </w:rPr>
      <w:tab/>
    </w:r>
    <w:r w:rsidRPr="008A4585">
      <w:rPr>
        <w:rFonts w:ascii="Arial" w:hAnsi="Arial" w:cs="Arial"/>
      </w:rPr>
      <w:tab/>
    </w:r>
    <w:r w:rsidRPr="008A4585">
      <w:rPr>
        <w:rFonts w:ascii="Arial" w:hAnsi="Arial" w:cs="Arial"/>
      </w:rPr>
      <w:tab/>
    </w:r>
    <w:r w:rsidRPr="008A4585">
      <w:rPr>
        <w:rFonts w:ascii="Arial" w:hAnsi="Arial" w:cs="Arial"/>
      </w:rPr>
      <w:tab/>
    </w:r>
    <w:r w:rsidRPr="008A4585">
      <w:rPr>
        <w:rFonts w:ascii="Arial" w:hAnsi="Arial" w:cs="Arial"/>
      </w:rPr>
      <w:tab/>
    </w:r>
    <w:r w:rsidRPr="008A4585">
      <w:rPr>
        <w:rFonts w:ascii="Arial" w:hAnsi="Arial" w:cs="Arial"/>
      </w:rPr>
      <w:tab/>
    </w:r>
    <w:r w:rsidRPr="008A4585">
      <w:rPr>
        <w:rFonts w:ascii="Arial" w:hAnsi="Arial" w:cs="Arial"/>
      </w:rPr>
      <w:tab/>
    </w:r>
    <w:r w:rsidR="00807C20" w:rsidRPr="008A4585">
      <w:rPr>
        <w:rFonts w:ascii="Arial" w:hAnsi="Arial" w:cs="Arial"/>
      </w:rPr>
      <w:t>Juni 2015</w:t>
    </w:r>
    <w:r w:rsidRPr="008A4585">
      <w:rPr>
        <w:rFonts w:ascii="Arial" w:hAnsi="Arial" w:cs="Arial"/>
        <w:sz w:val="20"/>
        <w:szCs w:val="20"/>
      </w:rPr>
      <w:t xml:space="preserve"> </w:t>
    </w:r>
  </w:p>
  <w:p w:rsidR="00DD4B1C" w:rsidRPr="008A4585" w:rsidRDefault="00DD4B1C" w:rsidP="00F739CB">
    <w:pPr>
      <w:pStyle w:val="Kopfzeile"/>
      <w:rPr>
        <w:rFonts w:ascii="Arial" w:hAnsi="Arial" w:cs="Arial"/>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08"/>
  <w:hyphenationZone w:val="425"/>
  <w:characterSpacingControl w:val="doNotCompress"/>
  <w:hdrShapeDefaults>
    <o:shapedefaults v:ext="edit" spidmax="4505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50455"/>
    <w:rsid w:val="000034D9"/>
    <w:rsid w:val="00014CB7"/>
    <w:rsid w:val="000327A8"/>
    <w:rsid w:val="00083723"/>
    <w:rsid w:val="00094644"/>
    <w:rsid w:val="000A36AA"/>
    <w:rsid w:val="000C3359"/>
    <w:rsid w:val="000C7345"/>
    <w:rsid w:val="00136B12"/>
    <w:rsid w:val="0016158B"/>
    <w:rsid w:val="001B3DED"/>
    <w:rsid w:val="001B61D3"/>
    <w:rsid w:val="001D3FDF"/>
    <w:rsid w:val="001E6C8C"/>
    <w:rsid w:val="001F0082"/>
    <w:rsid w:val="00233FBE"/>
    <w:rsid w:val="00255304"/>
    <w:rsid w:val="002B43E1"/>
    <w:rsid w:val="002B7497"/>
    <w:rsid w:val="002C5EEA"/>
    <w:rsid w:val="002D3034"/>
    <w:rsid w:val="002F6AA3"/>
    <w:rsid w:val="00330180"/>
    <w:rsid w:val="0037244C"/>
    <w:rsid w:val="003977AA"/>
    <w:rsid w:val="003D70ED"/>
    <w:rsid w:val="003E3E66"/>
    <w:rsid w:val="003F5834"/>
    <w:rsid w:val="00407668"/>
    <w:rsid w:val="0041301E"/>
    <w:rsid w:val="004335FD"/>
    <w:rsid w:val="00437AB3"/>
    <w:rsid w:val="00472F73"/>
    <w:rsid w:val="004B4972"/>
    <w:rsid w:val="004E285F"/>
    <w:rsid w:val="004E4EC2"/>
    <w:rsid w:val="004E6F5A"/>
    <w:rsid w:val="00521B1D"/>
    <w:rsid w:val="00545B8A"/>
    <w:rsid w:val="00554440"/>
    <w:rsid w:val="00556398"/>
    <w:rsid w:val="00567DA8"/>
    <w:rsid w:val="005B372D"/>
    <w:rsid w:val="005C4111"/>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8218B"/>
    <w:rsid w:val="007A52E3"/>
    <w:rsid w:val="007D3C38"/>
    <w:rsid w:val="007F3C32"/>
    <w:rsid w:val="007F41C0"/>
    <w:rsid w:val="007F6A41"/>
    <w:rsid w:val="00807C20"/>
    <w:rsid w:val="008371F7"/>
    <w:rsid w:val="008541F6"/>
    <w:rsid w:val="008773F2"/>
    <w:rsid w:val="008A1283"/>
    <w:rsid w:val="008A4585"/>
    <w:rsid w:val="008C2CC7"/>
    <w:rsid w:val="008D6D9E"/>
    <w:rsid w:val="008F78CE"/>
    <w:rsid w:val="00904397"/>
    <w:rsid w:val="009123B9"/>
    <w:rsid w:val="00925DB2"/>
    <w:rsid w:val="00926A64"/>
    <w:rsid w:val="009359C7"/>
    <w:rsid w:val="00940AAC"/>
    <w:rsid w:val="009703B6"/>
    <w:rsid w:val="00995A54"/>
    <w:rsid w:val="009B0ADA"/>
    <w:rsid w:val="009B7A4E"/>
    <w:rsid w:val="009E08E7"/>
    <w:rsid w:val="009E2257"/>
    <w:rsid w:val="009E25AE"/>
    <w:rsid w:val="00A051EE"/>
    <w:rsid w:val="00A104B3"/>
    <w:rsid w:val="00A23453"/>
    <w:rsid w:val="00A23939"/>
    <w:rsid w:val="00A27AA2"/>
    <w:rsid w:val="00A330B5"/>
    <w:rsid w:val="00A617E2"/>
    <w:rsid w:val="00A65E23"/>
    <w:rsid w:val="00A84F31"/>
    <w:rsid w:val="00AA51BC"/>
    <w:rsid w:val="00AB480E"/>
    <w:rsid w:val="00AF5558"/>
    <w:rsid w:val="00B0243E"/>
    <w:rsid w:val="00B11BD6"/>
    <w:rsid w:val="00B15205"/>
    <w:rsid w:val="00B505B7"/>
    <w:rsid w:val="00B5079A"/>
    <w:rsid w:val="00B6538A"/>
    <w:rsid w:val="00BA0AE7"/>
    <w:rsid w:val="00BA1124"/>
    <w:rsid w:val="00BB3009"/>
    <w:rsid w:val="00BC1085"/>
    <w:rsid w:val="00BD5865"/>
    <w:rsid w:val="00BD5A8D"/>
    <w:rsid w:val="00BD793B"/>
    <w:rsid w:val="00BE0F8E"/>
    <w:rsid w:val="00BE7556"/>
    <w:rsid w:val="00BF07D2"/>
    <w:rsid w:val="00C03381"/>
    <w:rsid w:val="00C512DF"/>
    <w:rsid w:val="00C51449"/>
    <w:rsid w:val="00C527F9"/>
    <w:rsid w:val="00C543FD"/>
    <w:rsid w:val="00C60406"/>
    <w:rsid w:val="00C60E5C"/>
    <w:rsid w:val="00C641DC"/>
    <w:rsid w:val="00C848B8"/>
    <w:rsid w:val="00D62E01"/>
    <w:rsid w:val="00DA4DF2"/>
    <w:rsid w:val="00DA4F95"/>
    <w:rsid w:val="00DC36B0"/>
    <w:rsid w:val="00DD4B1C"/>
    <w:rsid w:val="00DE22B7"/>
    <w:rsid w:val="00E0265F"/>
    <w:rsid w:val="00E104E0"/>
    <w:rsid w:val="00E22D8A"/>
    <w:rsid w:val="00E30497"/>
    <w:rsid w:val="00E44CBF"/>
    <w:rsid w:val="00E47F2A"/>
    <w:rsid w:val="00E96ED3"/>
    <w:rsid w:val="00EC7570"/>
    <w:rsid w:val="00EF64CF"/>
    <w:rsid w:val="00F103BF"/>
    <w:rsid w:val="00F11892"/>
    <w:rsid w:val="00F15E1F"/>
    <w:rsid w:val="00F46249"/>
    <w:rsid w:val="00F46FB3"/>
    <w:rsid w:val="00F53BFD"/>
    <w:rsid w:val="00F54949"/>
    <w:rsid w:val="00F739CB"/>
    <w:rsid w:val="00F760EB"/>
    <w:rsid w:val="00F82B4E"/>
    <w:rsid w:val="00F91EEC"/>
    <w:rsid w:val="00FA7917"/>
    <w:rsid w:val="00FB21CF"/>
    <w:rsid w:val="00FB401E"/>
    <w:rsid w:val="00FC073A"/>
    <w:rsid w:val="00FE662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semiHidden/>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r="http://schemas.openxmlformats.org/officeDocument/2006/relationships" xmlns:w="http://schemas.openxmlformats.org/wordprocessingml/2006/main">
  <w:divs>
    <w:div w:id="1789739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239</Words>
  <Characters>1511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1747</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Rainer Düsterbeck</cp:lastModifiedBy>
  <cp:revision>5</cp:revision>
  <cp:lastPrinted>2015-06-10T13:51:00Z</cp:lastPrinted>
  <dcterms:created xsi:type="dcterms:W3CDTF">2015-06-10T07:44:00Z</dcterms:created>
  <dcterms:modified xsi:type="dcterms:W3CDTF">2015-06-25T06:45:00Z</dcterms:modified>
</cp:coreProperties>
</file>