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257" w:rsidRPr="00C55107" w:rsidRDefault="00470257" w:rsidP="00470257">
      <w:pPr>
        <w:autoSpaceDE w:val="0"/>
        <w:autoSpaceDN w:val="0"/>
        <w:adjustRightInd w:val="0"/>
        <w:spacing w:after="0" w:line="360" w:lineRule="auto"/>
        <w:rPr>
          <w:rFonts w:ascii="Arial" w:hAnsi="Arial" w:cs="Arial"/>
          <w:b/>
          <w:sz w:val="20"/>
          <w:szCs w:val="20"/>
        </w:rPr>
      </w:pPr>
      <w:r w:rsidRPr="00794480">
        <w:rPr>
          <w:rFonts w:ascii="Arial" w:hAnsi="Arial" w:cs="Arial"/>
          <w:b/>
          <w:sz w:val="20"/>
          <w:szCs w:val="20"/>
        </w:rPr>
        <w:tab/>
      </w:r>
      <w:r w:rsidRPr="00794480">
        <w:rPr>
          <w:rFonts w:ascii="Arial" w:hAnsi="Arial" w:cs="Arial"/>
          <w:b/>
          <w:sz w:val="20"/>
          <w:szCs w:val="20"/>
        </w:rPr>
        <w:tab/>
      </w:r>
      <w:r w:rsidRPr="00794480">
        <w:rPr>
          <w:rFonts w:ascii="Arial" w:hAnsi="Arial" w:cs="Arial"/>
          <w:b/>
          <w:sz w:val="20"/>
          <w:szCs w:val="20"/>
        </w:rPr>
        <w:tab/>
      </w:r>
      <w:r w:rsidRPr="00794480">
        <w:rPr>
          <w:rFonts w:ascii="Arial" w:hAnsi="Arial" w:cs="Arial"/>
          <w:b/>
          <w:sz w:val="20"/>
          <w:szCs w:val="20"/>
        </w:rPr>
        <w:tab/>
      </w:r>
      <w:r w:rsidRPr="00794480">
        <w:rPr>
          <w:rFonts w:ascii="Arial" w:hAnsi="Arial" w:cs="Arial"/>
          <w:b/>
          <w:sz w:val="20"/>
          <w:szCs w:val="20"/>
        </w:rPr>
        <w:tab/>
      </w:r>
      <w:r w:rsidRPr="00794480">
        <w:rPr>
          <w:rFonts w:ascii="Arial" w:hAnsi="Arial" w:cs="Arial"/>
          <w:b/>
          <w:sz w:val="20"/>
          <w:szCs w:val="20"/>
        </w:rPr>
        <w:tab/>
      </w:r>
      <w:r w:rsidRPr="00794480">
        <w:rPr>
          <w:rFonts w:ascii="Arial" w:hAnsi="Arial" w:cs="Arial"/>
          <w:b/>
          <w:sz w:val="20"/>
          <w:szCs w:val="20"/>
        </w:rPr>
        <w:tab/>
      </w:r>
      <w:r w:rsidRPr="00794480">
        <w:rPr>
          <w:rFonts w:ascii="Arial" w:hAnsi="Arial" w:cs="Arial"/>
          <w:b/>
          <w:sz w:val="20"/>
          <w:szCs w:val="20"/>
        </w:rPr>
        <w:tab/>
      </w:r>
      <w:r>
        <w:rPr>
          <w:rFonts w:ascii="Arial" w:hAnsi="Arial" w:cs="Arial"/>
          <w:b/>
          <w:sz w:val="20"/>
          <w:szCs w:val="20"/>
        </w:rPr>
        <w:tab/>
      </w:r>
      <w:proofErr w:type="spellStart"/>
      <w:r w:rsidRPr="00C55107">
        <w:rPr>
          <w:rFonts w:ascii="Arial" w:hAnsi="Arial" w:cs="Arial"/>
          <w:b/>
          <w:sz w:val="20"/>
          <w:szCs w:val="20"/>
        </w:rPr>
        <w:t>Intec</w:t>
      </w:r>
      <w:proofErr w:type="spellEnd"/>
      <w:r w:rsidRPr="00C55107">
        <w:rPr>
          <w:rFonts w:ascii="Arial" w:hAnsi="Arial" w:cs="Arial"/>
          <w:b/>
          <w:sz w:val="20"/>
          <w:szCs w:val="20"/>
        </w:rPr>
        <w:t>, Leipzig</w:t>
      </w:r>
    </w:p>
    <w:p w:rsidR="00470257" w:rsidRDefault="00470257" w:rsidP="00470257">
      <w:pPr>
        <w:autoSpaceDE w:val="0"/>
        <w:autoSpaceDN w:val="0"/>
        <w:adjustRightInd w:val="0"/>
        <w:spacing w:after="0" w:line="360" w:lineRule="auto"/>
        <w:rPr>
          <w:rFonts w:ascii="Arial" w:hAnsi="Arial" w:cs="Arial"/>
          <w:sz w:val="20"/>
          <w:szCs w:val="20"/>
        </w:rPr>
      </w:pPr>
      <w:r w:rsidRPr="00794480">
        <w:rPr>
          <w:rFonts w:ascii="Arial" w:hAnsi="Arial" w:cs="Arial"/>
          <w:sz w:val="20"/>
          <w:szCs w:val="20"/>
        </w:rPr>
        <w:tab/>
      </w:r>
      <w:r w:rsidRPr="00794480">
        <w:rPr>
          <w:rFonts w:ascii="Arial" w:hAnsi="Arial" w:cs="Arial"/>
          <w:sz w:val="20"/>
          <w:szCs w:val="20"/>
        </w:rPr>
        <w:tab/>
      </w:r>
      <w:r w:rsidRPr="00794480">
        <w:rPr>
          <w:rFonts w:ascii="Arial" w:hAnsi="Arial" w:cs="Arial"/>
          <w:sz w:val="20"/>
          <w:szCs w:val="20"/>
        </w:rPr>
        <w:tab/>
      </w:r>
      <w:r w:rsidRPr="00794480">
        <w:rPr>
          <w:rFonts w:ascii="Arial" w:hAnsi="Arial" w:cs="Arial"/>
          <w:sz w:val="20"/>
          <w:szCs w:val="20"/>
        </w:rPr>
        <w:tab/>
      </w:r>
      <w:r w:rsidRPr="00794480">
        <w:rPr>
          <w:rFonts w:ascii="Arial" w:hAnsi="Arial" w:cs="Arial"/>
          <w:sz w:val="20"/>
          <w:szCs w:val="20"/>
        </w:rPr>
        <w:tab/>
      </w:r>
      <w:r w:rsidRPr="00794480">
        <w:rPr>
          <w:rFonts w:ascii="Arial" w:hAnsi="Arial" w:cs="Arial"/>
          <w:sz w:val="20"/>
          <w:szCs w:val="20"/>
        </w:rPr>
        <w:tab/>
      </w:r>
      <w:r w:rsidRPr="00794480">
        <w:rPr>
          <w:rFonts w:ascii="Arial" w:hAnsi="Arial" w:cs="Arial"/>
          <w:sz w:val="20"/>
          <w:szCs w:val="20"/>
        </w:rPr>
        <w:tab/>
      </w:r>
      <w:r w:rsidRPr="00794480">
        <w:rPr>
          <w:rFonts w:ascii="Arial" w:hAnsi="Arial" w:cs="Arial"/>
          <w:sz w:val="20"/>
          <w:szCs w:val="20"/>
        </w:rPr>
        <w:tab/>
      </w:r>
      <w:r w:rsidRPr="00794480">
        <w:rPr>
          <w:rFonts w:ascii="Arial" w:hAnsi="Arial" w:cs="Arial"/>
          <w:sz w:val="20"/>
          <w:szCs w:val="20"/>
        </w:rPr>
        <w:tab/>
        <w:t xml:space="preserve">Halle </w:t>
      </w:r>
      <w:r>
        <w:rPr>
          <w:rFonts w:ascii="Arial" w:hAnsi="Arial" w:cs="Arial"/>
          <w:sz w:val="20"/>
          <w:szCs w:val="20"/>
        </w:rPr>
        <w:t>3</w:t>
      </w:r>
      <w:r w:rsidRPr="00794480">
        <w:rPr>
          <w:rFonts w:ascii="Arial" w:hAnsi="Arial" w:cs="Arial"/>
          <w:sz w:val="20"/>
          <w:szCs w:val="20"/>
        </w:rPr>
        <w:t xml:space="preserve"> / Stand </w:t>
      </w:r>
      <w:r>
        <w:rPr>
          <w:rFonts w:ascii="Arial" w:hAnsi="Arial" w:cs="Arial"/>
          <w:sz w:val="20"/>
          <w:szCs w:val="20"/>
        </w:rPr>
        <w:t>F04/G05</w:t>
      </w:r>
    </w:p>
    <w:p w:rsidR="00470257" w:rsidRPr="00794480" w:rsidRDefault="00470257" w:rsidP="00470257">
      <w:pPr>
        <w:autoSpaceDE w:val="0"/>
        <w:autoSpaceDN w:val="0"/>
        <w:adjustRightInd w:val="0"/>
        <w:spacing w:after="0" w:line="36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Halle 2 / Stand B01</w:t>
      </w:r>
    </w:p>
    <w:p w:rsidR="00FB21CF" w:rsidRPr="003F1847" w:rsidRDefault="00FB21CF" w:rsidP="00FB21CF">
      <w:pPr>
        <w:autoSpaceDE w:val="0"/>
        <w:autoSpaceDN w:val="0"/>
        <w:adjustRightInd w:val="0"/>
        <w:spacing w:after="0" w:line="360" w:lineRule="auto"/>
        <w:rPr>
          <w:rFonts w:ascii="Arial" w:hAnsi="Arial" w:cs="Arial"/>
          <w:sz w:val="20"/>
          <w:szCs w:val="20"/>
        </w:rPr>
      </w:pPr>
    </w:p>
    <w:p w:rsidR="003F1847" w:rsidRPr="008E3065" w:rsidRDefault="003F1847" w:rsidP="008E3065">
      <w:pPr>
        <w:autoSpaceDE w:val="0"/>
        <w:autoSpaceDN w:val="0"/>
        <w:adjustRightInd w:val="0"/>
        <w:spacing w:after="0" w:line="360" w:lineRule="auto"/>
        <w:rPr>
          <w:rFonts w:ascii="Arial" w:hAnsi="Arial" w:cs="Arial"/>
          <w:b/>
          <w:bCs/>
          <w:sz w:val="24"/>
        </w:rPr>
      </w:pPr>
      <w:r w:rsidRPr="008E3065">
        <w:rPr>
          <w:rFonts w:ascii="Arial" w:hAnsi="Arial" w:cs="Arial"/>
          <w:b/>
          <w:bCs/>
          <w:sz w:val="24"/>
        </w:rPr>
        <w:t>Schneidplatte S224 mit Innenkühlung</w:t>
      </w:r>
    </w:p>
    <w:p w:rsidR="00650455" w:rsidRPr="008E3065" w:rsidRDefault="00650455" w:rsidP="008E3065">
      <w:pPr>
        <w:autoSpaceDE w:val="0"/>
        <w:autoSpaceDN w:val="0"/>
        <w:adjustRightInd w:val="0"/>
        <w:spacing w:after="0" w:line="360" w:lineRule="auto"/>
        <w:rPr>
          <w:rFonts w:ascii="Arial" w:hAnsi="Arial" w:cs="Arial"/>
          <w:b/>
        </w:rPr>
      </w:pPr>
    </w:p>
    <w:p w:rsidR="003F1847" w:rsidRPr="008E3065" w:rsidRDefault="003F1847" w:rsidP="008E3065">
      <w:pPr>
        <w:autoSpaceDE w:val="0"/>
        <w:autoSpaceDN w:val="0"/>
        <w:adjustRightInd w:val="0"/>
        <w:spacing w:after="0" w:line="360" w:lineRule="auto"/>
        <w:rPr>
          <w:rFonts w:ascii="Arial" w:hAnsi="Arial" w:cs="Arial"/>
        </w:rPr>
      </w:pPr>
      <w:r w:rsidRPr="008E3065">
        <w:rPr>
          <w:rFonts w:ascii="Arial" w:hAnsi="Arial" w:cs="Arial"/>
        </w:rPr>
        <w:t>Neu im HORN-Programm ist die Schneidplatte S224 mit Innenkühlung der Sorte HP65 mit der Geometrie „.3V</w:t>
      </w:r>
      <w:r w:rsidRPr="0091525A">
        <w:rPr>
          <w:rFonts w:ascii="Arial" w:hAnsi="Arial" w:cs="Arial"/>
        </w:rPr>
        <w:t xml:space="preserve">“ </w:t>
      </w:r>
      <w:r w:rsidR="00264422" w:rsidRPr="0091525A">
        <w:rPr>
          <w:rFonts w:ascii="Arial" w:hAnsi="Arial" w:cs="Arial"/>
        </w:rPr>
        <w:t>in</w:t>
      </w:r>
      <w:r w:rsidRPr="0091525A">
        <w:rPr>
          <w:rFonts w:ascii="Arial" w:hAnsi="Arial" w:cs="Arial"/>
        </w:rPr>
        <w:t xml:space="preserve"> 3 mm</w:t>
      </w:r>
      <w:r w:rsidRPr="008E3065">
        <w:rPr>
          <w:rFonts w:ascii="Arial" w:hAnsi="Arial" w:cs="Arial"/>
        </w:rPr>
        <w:t xml:space="preserve"> Stechbreite. Ihre verschleißfeste </w:t>
      </w:r>
      <w:proofErr w:type="spellStart"/>
      <w:r w:rsidRPr="008E3065">
        <w:rPr>
          <w:rFonts w:ascii="Arial" w:hAnsi="Arial" w:cs="Arial"/>
        </w:rPr>
        <w:t>AlTiN</w:t>
      </w:r>
      <w:proofErr w:type="spellEnd"/>
      <w:r w:rsidRPr="008E3065">
        <w:rPr>
          <w:rFonts w:ascii="Arial" w:hAnsi="Arial" w:cs="Arial"/>
        </w:rPr>
        <w:t xml:space="preserve">-Beschichtung ist speziell ausgelegt zum Ein- und Abstechen rostfreier Stähle. Die Schneidplatte mit 3 mm Stechbreite und innerer Kühlmittelzufuhr erweitert die bisherigen Einsatzbereiche der Schneidplattenreihe S224. Der Kühlmittelstrahl wirkt direkt an der Schnittzone und sichert so optimale Zerspanungsbedingungen an der Wirkstelle. Die trichterförmige Düsenform formt einen Kühlmittelstrahl, der die Spanformung unterstützt und damit die Gefahr eines </w:t>
      </w:r>
      <w:proofErr w:type="spellStart"/>
      <w:r w:rsidRPr="008E3065">
        <w:rPr>
          <w:rFonts w:ascii="Arial" w:hAnsi="Arial" w:cs="Arial"/>
        </w:rPr>
        <w:t>Spänestaus</w:t>
      </w:r>
      <w:proofErr w:type="spellEnd"/>
      <w:r w:rsidRPr="008E3065">
        <w:rPr>
          <w:rFonts w:ascii="Arial" w:hAnsi="Arial" w:cs="Arial"/>
        </w:rPr>
        <w:t xml:space="preserve"> verringert. Außerdem verhindert diese Art der Innenkühlung weitgehend die Bildung von Aufbauschneiden und Ausbrüchen an der Schneidkante. Gegenüber herkömmlichen Kühlungen sind dadurch höhere Schnittparameter zu erzielen, welche einen wirtschaftlich effizienteren Einsatz des Werkzeuges ermöglichen. Die Quadratschafthalter mit Innenkühlung gibt es in den Abmaßen 16x16, 20x20 und 25x25</w:t>
      </w:r>
      <w:r w:rsidR="007947EF" w:rsidRPr="008E3065">
        <w:rPr>
          <w:rFonts w:ascii="Arial" w:hAnsi="Arial" w:cs="Arial"/>
        </w:rPr>
        <w:t xml:space="preserve"> </w:t>
      </w:r>
      <w:r w:rsidRPr="008E3065">
        <w:rPr>
          <w:rFonts w:ascii="Arial" w:hAnsi="Arial" w:cs="Arial"/>
        </w:rPr>
        <w:t xml:space="preserve">mm in rechter wie linker Ausführung. Die Kühlmittelübergabe erfolgt über ein </w:t>
      </w:r>
      <w:proofErr w:type="spellStart"/>
      <w:r w:rsidRPr="008E3065">
        <w:rPr>
          <w:rFonts w:ascii="Arial" w:hAnsi="Arial" w:cs="Arial"/>
        </w:rPr>
        <w:t>Langloch</w:t>
      </w:r>
      <w:proofErr w:type="spellEnd"/>
      <w:r w:rsidRPr="008E3065">
        <w:rPr>
          <w:rFonts w:ascii="Arial" w:hAnsi="Arial" w:cs="Arial"/>
        </w:rPr>
        <w:t xml:space="preserve"> an der Unterseite. Die Halter passen in zugehörige VDI-Aufnahmen. Die Schraubklemmung der Schneidplatten mit Anschlag erlaubt einen einfachen Schneidplattenwechsel mit hoher Wiederholgenauigkeit.</w:t>
      </w:r>
    </w:p>
    <w:p w:rsidR="003F1847" w:rsidRPr="008E3065" w:rsidRDefault="003F1847" w:rsidP="008E3065">
      <w:pPr>
        <w:spacing w:line="360" w:lineRule="auto"/>
        <w:rPr>
          <w:rFonts w:ascii="Arial" w:hAnsi="Arial" w:cs="Arial"/>
        </w:rPr>
      </w:pPr>
    </w:p>
    <w:p w:rsidR="008E3065" w:rsidRPr="008E3065" w:rsidRDefault="0091525A" w:rsidP="008E3065">
      <w:pPr>
        <w:spacing w:line="360" w:lineRule="auto"/>
        <w:rPr>
          <w:rFonts w:ascii="Arial" w:hAnsi="Arial" w:cs="Arial"/>
          <w:i/>
        </w:rPr>
      </w:pPr>
      <w:r>
        <w:rPr>
          <w:rFonts w:ascii="Arial" w:hAnsi="Arial" w:cs="Arial"/>
          <w:i/>
        </w:rPr>
        <w:t xml:space="preserve">1.321 </w:t>
      </w:r>
      <w:r w:rsidR="008E3065" w:rsidRPr="008E3065">
        <w:rPr>
          <w:rFonts w:ascii="Arial" w:hAnsi="Arial" w:cs="Arial"/>
          <w:i/>
        </w:rPr>
        <w:t>Zeichen inkl. Leerzeichen</w:t>
      </w:r>
    </w:p>
    <w:p w:rsidR="008E3065" w:rsidRPr="008E3065" w:rsidRDefault="008E3065" w:rsidP="008E3065">
      <w:pPr>
        <w:spacing w:line="360" w:lineRule="auto"/>
        <w:rPr>
          <w:rFonts w:ascii="Arial" w:hAnsi="Arial" w:cs="Arial"/>
          <w:i/>
        </w:rPr>
      </w:pPr>
    </w:p>
    <w:p w:rsidR="00A71FA9" w:rsidRDefault="00A71FA9">
      <w:pPr>
        <w:rPr>
          <w:rFonts w:ascii="Arial" w:hAnsi="Arial" w:cs="Arial"/>
          <w:b/>
        </w:rPr>
      </w:pPr>
      <w:r>
        <w:rPr>
          <w:rFonts w:ascii="Arial" w:hAnsi="Arial" w:cs="Arial"/>
          <w:b/>
        </w:rPr>
        <w:br w:type="page"/>
      </w:r>
    </w:p>
    <w:p w:rsidR="00FB21CF" w:rsidRPr="008E3065" w:rsidRDefault="00FB21CF" w:rsidP="008E3065">
      <w:pPr>
        <w:autoSpaceDE w:val="0"/>
        <w:autoSpaceDN w:val="0"/>
        <w:adjustRightInd w:val="0"/>
        <w:spacing w:after="0" w:line="360" w:lineRule="auto"/>
        <w:rPr>
          <w:rFonts w:ascii="Arial" w:hAnsi="Arial" w:cs="Arial"/>
          <w:b/>
        </w:rPr>
      </w:pPr>
      <w:r w:rsidRPr="008E3065">
        <w:rPr>
          <w:rFonts w:ascii="Arial" w:hAnsi="Arial" w:cs="Arial"/>
          <w:b/>
        </w:rPr>
        <w:lastRenderedPageBreak/>
        <w:t>Bildlegende:</w:t>
      </w:r>
    </w:p>
    <w:p w:rsidR="008E3065" w:rsidRPr="008E3065" w:rsidRDefault="008E3065" w:rsidP="008E3065">
      <w:pPr>
        <w:autoSpaceDE w:val="0"/>
        <w:autoSpaceDN w:val="0"/>
        <w:adjustRightInd w:val="0"/>
        <w:spacing w:after="0" w:line="360" w:lineRule="auto"/>
        <w:rPr>
          <w:rFonts w:ascii="Arial" w:hAnsi="Arial" w:cs="Arial"/>
          <w:b/>
        </w:rPr>
      </w:pPr>
      <w:r w:rsidRPr="008E3065">
        <w:rPr>
          <w:rFonts w:ascii="Arial" w:hAnsi="Arial" w:cs="Arial"/>
          <w:b/>
          <w:noProof/>
          <w:lang w:eastAsia="de-DE"/>
        </w:rPr>
        <w:drawing>
          <wp:inline distT="0" distB="0" distL="0" distR="0">
            <wp:extent cx="1200150" cy="1790700"/>
            <wp:effectExtent l="19050" t="0" r="0" b="0"/>
            <wp:docPr id="2" name="Bild 1" descr="Bild1_S224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ld1_S224IK"/>
                    <pic:cNvPicPr>
                      <a:picLocks noChangeAspect="1" noChangeArrowheads="1"/>
                    </pic:cNvPicPr>
                  </pic:nvPicPr>
                  <pic:blipFill>
                    <a:blip r:embed="rId6" cstate="print"/>
                    <a:srcRect/>
                    <a:stretch>
                      <a:fillRect/>
                    </a:stretch>
                  </pic:blipFill>
                  <pic:spPr bwMode="auto">
                    <a:xfrm>
                      <a:off x="0" y="0"/>
                      <a:ext cx="1200150" cy="1790700"/>
                    </a:xfrm>
                    <a:prstGeom prst="rect">
                      <a:avLst/>
                    </a:prstGeom>
                    <a:noFill/>
                    <a:ln w="9525">
                      <a:noFill/>
                      <a:miter lim="800000"/>
                      <a:headEnd/>
                      <a:tailEnd/>
                    </a:ln>
                  </pic:spPr>
                </pic:pic>
              </a:graphicData>
            </a:graphic>
          </wp:inline>
        </w:drawing>
      </w:r>
    </w:p>
    <w:p w:rsidR="00FB21CF" w:rsidRPr="008E3065" w:rsidRDefault="00650455" w:rsidP="008E3065">
      <w:pPr>
        <w:autoSpaceDE w:val="0"/>
        <w:autoSpaceDN w:val="0"/>
        <w:adjustRightInd w:val="0"/>
        <w:spacing w:after="0" w:line="360" w:lineRule="auto"/>
        <w:rPr>
          <w:rFonts w:ascii="Arial" w:hAnsi="Arial" w:cs="Arial"/>
        </w:rPr>
      </w:pPr>
      <w:r w:rsidRPr="008E3065">
        <w:rPr>
          <w:rFonts w:ascii="Arial" w:hAnsi="Arial" w:cs="Arial"/>
          <w:b/>
        </w:rPr>
        <w:t xml:space="preserve">Bild 1: </w:t>
      </w:r>
      <w:r w:rsidR="009408E6" w:rsidRPr="008E3065">
        <w:rPr>
          <w:rFonts w:ascii="Arial" w:hAnsi="Arial" w:cs="Arial"/>
        </w:rPr>
        <w:t>Zweischneidige Stechplatte mit Schneidbreite 3 mm und Innenkühlung</w:t>
      </w:r>
    </w:p>
    <w:p w:rsidR="00A71FA9" w:rsidRDefault="00A71FA9" w:rsidP="008E3065">
      <w:pPr>
        <w:autoSpaceDE w:val="0"/>
        <w:autoSpaceDN w:val="0"/>
        <w:adjustRightInd w:val="0"/>
        <w:spacing w:after="0" w:line="360" w:lineRule="auto"/>
        <w:rPr>
          <w:rFonts w:ascii="Arial" w:hAnsi="Arial" w:cs="Arial"/>
        </w:rPr>
      </w:pPr>
    </w:p>
    <w:p w:rsidR="008E3065" w:rsidRPr="008E3065" w:rsidRDefault="008E3065" w:rsidP="008E3065">
      <w:pPr>
        <w:autoSpaceDE w:val="0"/>
        <w:autoSpaceDN w:val="0"/>
        <w:adjustRightInd w:val="0"/>
        <w:spacing w:after="0" w:line="360" w:lineRule="auto"/>
        <w:rPr>
          <w:rFonts w:ascii="Arial" w:hAnsi="Arial" w:cs="Arial"/>
        </w:rPr>
      </w:pPr>
      <w:r w:rsidRPr="008E3065">
        <w:rPr>
          <w:rFonts w:ascii="Arial" w:hAnsi="Arial" w:cs="Arial"/>
          <w:b/>
          <w:noProof/>
          <w:lang w:eastAsia="de-DE"/>
        </w:rPr>
        <w:drawing>
          <wp:inline distT="0" distB="0" distL="0" distR="0">
            <wp:extent cx="2705100" cy="1800225"/>
            <wp:effectExtent l="19050" t="0" r="0" b="0"/>
            <wp:docPr id="4" name="Bild 4" descr="Bild2_S224I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ild2_S224IK"/>
                    <pic:cNvPicPr>
                      <a:picLocks noChangeAspect="1" noChangeArrowheads="1"/>
                    </pic:cNvPicPr>
                  </pic:nvPicPr>
                  <pic:blipFill>
                    <a:blip r:embed="rId7" cstate="print"/>
                    <a:srcRect/>
                    <a:stretch>
                      <a:fillRect/>
                    </a:stretch>
                  </pic:blipFill>
                  <pic:spPr bwMode="auto">
                    <a:xfrm>
                      <a:off x="0" y="0"/>
                      <a:ext cx="2705100" cy="1800225"/>
                    </a:xfrm>
                    <a:prstGeom prst="rect">
                      <a:avLst/>
                    </a:prstGeom>
                    <a:noFill/>
                    <a:ln w="9525">
                      <a:noFill/>
                      <a:miter lim="800000"/>
                      <a:headEnd/>
                      <a:tailEnd/>
                    </a:ln>
                  </pic:spPr>
                </pic:pic>
              </a:graphicData>
            </a:graphic>
          </wp:inline>
        </w:drawing>
      </w:r>
    </w:p>
    <w:p w:rsidR="00E04BC3" w:rsidRPr="008E3065" w:rsidRDefault="00E04BC3" w:rsidP="008E3065">
      <w:pPr>
        <w:autoSpaceDE w:val="0"/>
        <w:autoSpaceDN w:val="0"/>
        <w:adjustRightInd w:val="0"/>
        <w:spacing w:after="0" w:line="360" w:lineRule="auto"/>
        <w:rPr>
          <w:rFonts w:ascii="Arial" w:hAnsi="Arial" w:cs="Arial"/>
        </w:rPr>
      </w:pPr>
      <w:r w:rsidRPr="008E3065">
        <w:rPr>
          <w:rFonts w:ascii="Arial" w:hAnsi="Arial" w:cs="Arial"/>
          <w:b/>
        </w:rPr>
        <w:t xml:space="preserve">Bild 2: </w:t>
      </w:r>
      <w:r w:rsidRPr="008E3065">
        <w:rPr>
          <w:rFonts w:ascii="Arial" w:hAnsi="Arial" w:cs="Arial"/>
        </w:rPr>
        <w:t xml:space="preserve">Die Kühlung </w:t>
      </w:r>
      <w:r w:rsidR="00325AFD" w:rsidRPr="008E3065">
        <w:rPr>
          <w:rFonts w:ascii="Arial" w:hAnsi="Arial" w:cs="Arial"/>
        </w:rPr>
        <w:t>durch die zweischneidige Wendeschneidplatte wirkt</w:t>
      </w:r>
      <w:r w:rsidRPr="008E3065">
        <w:rPr>
          <w:rFonts w:ascii="Arial" w:hAnsi="Arial" w:cs="Arial"/>
        </w:rPr>
        <w:t xml:space="preserve"> direkt an der Schnittzone </w:t>
      </w:r>
    </w:p>
    <w:p w:rsidR="00DC36B0" w:rsidRPr="008E3065" w:rsidRDefault="00DC36B0" w:rsidP="008E3065">
      <w:pPr>
        <w:autoSpaceDE w:val="0"/>
        <w:autoSpaceDN w:val="0"/>
        <w:adjustRightInd w:val="0"/>
        <w:spacing w:after="0" w:line="360" w:lineRule="auto"/>
        <w:rPr>
          <w:rFonts w:ascii="Arial" w:hAnsi="Arial" w:cs="Arial"/>
        </w:rPr>
      </w:pPr>
    </w:p>
    <w:p w:rsidR="008E3065" w:rsidRPr="008E3065" w:rsidRDefault="008E3065" w:rsidP="008E3065">
      <w:pPr>
        <w:autoSpaceDE w:val="0"/>
        <w:autoSpaceDN w:val="0"/>
        <w:adjustRightInd w:val="0"/>
        <w:spacing w:after="0" w:line="360" w:lineRule="auto"/>
        <w:rPr>
          <w:rFonts w:ascii="Arial" w:hAnsi="Arial" w:cs="Arial"/>
        </w:rPr>
      </w:pPr>
      <w:r w:rsidRPr="008E3065">
        <w:rPr>
          <w:rFonts w:ascii="Arial" w:hAnsi="Arial" w:cs="Arial"/>
          <w:b/>
        </w:rPr>
        <w:t>Bildnachweis:</w:t>
      </w:r>
      <w:r w:rsidRPr="008E3065">
        <w:rPr>
          <w:rFonts w:ascii="Arial" w:hAnsi="Arial" w:cs="Arial"/>
        </w:rPr>
        <w:t xml:space="preserve"> Paul Horn GmbH, Nico Sauermann</w:t>
      </w:r>
    </w:p>
    <w:p w:rsidR="0076684C" w:rsidRPr="008E3065" w:rsidRDefault="0076684C" w:rsidP="008E3065">
      <w:pPr>
        <w:autoSpaceDE w:val="0"/>
        <w:autoSpaceDN w:val="0"/>
        <w:adjustRightInd w:val="0"/>
        <w:spacing w:after="0" w:line="360" w:lineRule="auto"/>
        <w:rPr>
          <w:rFonts w:ascii="Arial" w:hAnsi="Arial" w:cs="Arial"/>
        </w:rPr>
      </w:pPr>
    </w:p>
    <w:p w:rsidR="0076684C" w:rsidRPr="008E3065" w:rsidRDefault="0076684C" w:rsidP="008E3065">
      <w:pPr>
        <w:autoSpaceDE w:val="0"/>
        <w:autoSpaceDN w:val="0"/>
        <w:adjustRightInd w:val="0"/>
        <w:spacing w:after="0" w:line="360" w:lineRule="auto"/>
        <w:rPr>
          <w:rFonts w:ascii="Arial" w:hAnsi="Arial" w:cs="Arial"/>
        </w:rPr>
      </w:pPr>
      <w:r w:rsidRPr="008E3065">
        <w:rPr>
          <w:rFonts w:ascii="Arial" w:hAnsi="Arial" w:cs="Arial"/>
        </w:rPr>
        <w:t>Text und zuständig für Rückfragen:</w:t>
      </w:r>
    </w:p>
    <w:p w:rsidR="0076684C" w:rsidRPr="008E3065" w:rsidRDefault="0076684C" w:rsidP="008E3065">
      <w:pPr>
        <w:autoSpaceDE w:val="0"/>
        <w:autoSpaceDN w:val="0"/>
        <w:adjustRightInd w:val="0"/>
        <w:spacing w:after="0" w:line="360" w:lineRule="auto"/>
        <w:rPr>
          <w:rFonts w:ascii="Arial" w:hAnsi="Arial" w:cs="Arial"/>
        </w:rPr>
      </w:pPr>
      <w:r w:rsidRPr="008E3065">
        <w:rPr>
          <w:rFonts w:ascii="Arial" w:hAnsi="Arial" w:cs="Arial"/>
        </w:rPr>
        <w:t>Hartmetall-Werkzeugfabrik Paul Horn GmbH</w:t>
      </w:r>
    </w:p>
    <w:p w:rsidR="0076684C" w:rsidRPr="008E3065" w:rsidRDefault="0076684C" w:rsidP="008E3065">
      <w:pPr>
        <w:autoSpaceDE w:val="0"/>
        <w:autoSpaceDN w:val="0"/>
        <w:adjustRightInd w:val="0"/>
        <w:spacing w:after="0" w:line="360" w:lineRule="auto"/>
        <w:rPr>
          <w:rFonts w:ascii="Arial" w:hAnsi="Arial" w:cs="Arial"/>
        </w:rPr>
      </w:pPr>
      <w:r w:rsidRPr="008E3065">
        <w:rPr>
          <w:rFonts w:ascii="Arial" w:hAnsi="Arial" w:cs="Arial"/>
        </w:rPr>
        <w:t>Christian Thiele</w:t>
      </w:r>
    </w:p>
    <w:p w:rsidR="0076684C" w:rsidRPr="008E3065" w:rsidRDefault="0076684C" w:rsidP="008E3065">
      <w:pPr>
        <w:autoSpaceDE w:val="0"/>
        <w:autoSpaceDN w:val="0"/>
        <w:adjustRightInd w:val="0"/>
        <w:spacing w:after="0" w:line="360" w:lineRule="auto"/>
        <w:rPr>
          <w:rFonts w:ascii="Arial" w:hAnsi="Arial" w:cs="Arial"/>
        </w:rPr>
      </w:pPr>
      <w:r w:rsidRPr="008E3065">
        <w:rPr>
          <w:rFonts w:ascii="Arial" w:hAnsi="Arial" w:cs="Arial"/>
        </w:rPr>
        <w:t>Pressesprecher</w:t>
      </w:r>
    </w:p>
    <w:p w:rsidR="0076684C" w:rsidRPr="008E3065" w:rsidRDefault="0076684C" w:rsidP="008E3065">
      <w:pPr>
        <w:autoSpaceDE w:val="0"/>
        <w:autoSpaceDN w:val="0"/>
        <w:adjustRightInd w:val="0"/>
        <w:spacing w:after="0" w:line="360" w:lineRule="auto"/>
        <w:rPr>
          <w:rFonts w:ascii="Arial" w:hAnsi="Arial" w:cs="Arial"/>
        </w:rPr>
      </w:pPr>
      <w:r w:rsidRPr="008E3065">
        <w:rPr>
          <w:rFonts w:ascii="Arial" w:hAnsi="Arial" w:cs="Arial"/>
        </w:rPr>
        <w:t>Unter dem Holz 33 – 35, 72072 Tübingen</w:t>
      </w:r>
    </w:p>
    <w:p w:rsidR="0076684C" w:rsidRPr="008E3065" w:rsidRDefault="0076684C" w:rsidP="008E3065">
      <w:pPr>
        <w:autoSpaceDE w:val="0"/>
        <w:autoSpaceDN w:val="0"/>
        <w:adjustRightInd w:val="0"/>
        <w:spacing w:after="0" w:line="360" w:lineRule="auto"/>
        <w:rPr>
          <w:rFonts w:ascii="Arial" w:hAnsi="Arial" w:cs="Arial"/>
          <w:lang w:val="en-US"/>
        </w:rPr>
      </w:pPr>
      <w:r w:rsidRPr="008E3065">
        <w:rPr>
          <w:rFonts w:ascii="Arial" w:hAnsi="Arial" w:cs="Arial"/>
          <w:lang w:val="en-US"/>
        </w:rPr>
        <w:t>Tel.: +49 7071 7004-1602, Fax: +49 7071 72893</w:t>
      </w:r>
    </w:p>
    <w:p w:rsidR="0076684C" w:rsidRPr="008E3065" w:rsidRDefault="0076684C" w:rsidP="008E3065">
      <w:pPr>
        <w:autoSpaceDE w:val="0"/>
        <w:autoSpaceDN w:val="0"/>
        <w:adjustRightInd w:val="0"/>
        <w:spacing w:after="0" w:line="360" w:lineRule="auto"/>
        <w:rPr>
          <w:rFonts w:ascii="Arial" w:hAnsi="Arial" w:cs="Arial"/>
          <w:lang w:val="en-US"/>
        </w:rPr>
      </w:pPr>
      <w:r w:rsidRPr="008E3065">
        <w:rPr>
          <w:rFonts w:ascii="Arial" w:hAnsi="Arial" w:cs="Arial"/>
          <w:lang w:val="en-US"/>
        </w:rPr>
        <w:t xml:space="preserve">Email: </w:t>
      </w:r>
      <w:hyperlink r:id="rId8" w:history="1">
        <w:r w:rsidRPr="008E3065">
          <w:rPr>
            <w:rStyle w:val="Hyperlink"/>
            <w:rFonts w:ascii="Arial" w:hAnsi="Arial" w:cs="Arial"/>
            <w:lang w:val="en-US"/>
          </w:rPr>
          <w:t>christian.thiele@phorn.de</w:t>
        </w:r>
      </w:hyperlink>
      <w:r w:rsidRPr="008E3065">
        <w:rPr>
          <w:rFonts w:ascii="Arial" w:hAnsi="Arial" w:cs="Arial"/>
          <w:lang w:val="en-US"/>
        </w:rPr>
        <w:t xml:space="preserve">, </w:t>
      </w:r>
      <w:hyperlink r:id="rId9" w:history="1">
        <w:r w:rsidRPr="008E3065">
          <w:rPr>
            <w:rStyle w:val="Hyperlink"/>
            <w:rFonts w:ascii="Arial" w:hAnsi="Arial" w:cs="Arial"/>
            <w:lang w:val="en-US"/>
          </w:rPr>
          <w:t>www.phorn.de</w:t>
        </w:r>
      </w:hyperlink>
    </w:p>
    <w:sectPr w:rsidR="0076684C" w:rsidRPr="008E3065" w:rsidSect="00FC073A">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5900" w:rsidRDefault="00AA5900" w:rsidP="00AA5900">
      <w:pPr>
        <w:spacing w:after="0" w:line="240" w:lineRule="auto"/>
      </w:pPr>
      <w:r>
        <w:separator/>
      </w:r>
    </w:p>
  </w:endnote>
  <w:endnote w:type="continuationSeparator" w:id="0">
    <w:p w:rsidR="00AA5900" w:rsidRDefault="00AA5900" w:rsidP="00AA59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F8F" w:rsidRPr="00925DB2" w:rsidRDefault="007B5F8F" w:rsidP="007B5F8F">
    <w:pPr>
      <w:pStyle w:val="Fuzeile"/>
      <w:jc w:val="right"/>
      <w:rPr>
        <w:rFonts w:ascii="Arial" w:hAnsi="Arial" w:cs="Arial"/>
        <w:sz w:val="16"/>
        <w:szCs w:val="16"/>
      </w:rPr>
    </w:pPr>
  </w:p>
  <w:p w:rsidR="00AA5900" w:rsidRPr="007B5F8F" w:rsidRDefault="007B5F8F" w:rsidP="007B5F8F">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A5535E">
      <w:rPr>
        <w:rFonts w:ascii="Arial" w:hAnsi="Arial" w:cs="Arial"/>
        <w:noProof/>
        <w:sz w:val="16"/>
        <w:szCs w:val="16"/>
      </w:rPr>
      <w:t>2</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A5535E">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5900" w:rsidRDefault="00AA5900" w:rsidP="00AA5900">
      <w:pPr>
        <w:spacing w:after="0" w:line="240" w:lineRule="auto"/>
      </w:pPr>
      <w:r>
        <w:separator/>
      </w:r>
    </w:p>
  </w:footnote>
  <w:footnote w:type="continuationSeparator" w:id="0">
    <w:p w:rsidR="00AA5900" w:rsidRDefault="00AA5900" w:rsidP="00AA59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900" w:rsidRPr="001E0934" w:rsidRDefault="00AA5900" w:rsidP="00AA5900">
    <w:pPr>
      <w:pStyle w:val="Kopfzeile"/>
      <w:tabs>
        <w:tab w:val="clear" w:pos="4536"/>
        <w:tab w:val="clear" w:pos="9072"/>
      </w:tabs>
      <w:rPr>
        <w:rFonts w:ascii="Arial" w:hAnsi="Arial" w:cs="Arial"/>
        <w:sz w:val="40"/>
        <w:szCs w:val="40"/>
      </w:rPr>
    </w:pPr>
    <w:r w:rsidRPr="001E0934">
      <w:rPr>
        <w:rFonts w:ascii="Arial" w:hAnsi="Arial" w:cs="Arial"/>
        <w:b/>
        <w:sz w:val="40"/>
        <w:szCs w:val="40"/>
      </w:rPr>
      <w:t>Presseinformation</w:t>
    </w:r>
    <w:r w:rsidRPr="001E0934">
      <w:rPr>
        <w:rFonts w:ascii="Arial" w:hAnsi="Arial" w:cs="Arial"/>
        <w:sz w:val="40"/>
        <w:szCs w:val="40"/>
      </w:rPr>
      <w:tab/>
    </w:r>
    <w:r w:rsidRPr="001E0934">
      <w:rPr>
        <w:rFonts w:ascii="Arial" w:hAnsi="Arial" w:cs="Arial"/>
        <w:sz w:val="40"/>
        <w:szCs w:val="40"/>
      </w:rPr>
      <w:tab/>
    </w:r>
    <w:r w:rsidRPr="001E0934">
      <w:rPr>
        <w:rFonts w:ascii="Arial" w:hAnsi="Arial" w:cs="Arial"/>
        <w:sz w:val="40"/>
        <w:szCs w:val="40"/>
      </w:rPr>
      <w:tab/>
    </w:r>
    <w:r w:rsidRPr="001E0934">
      <w:rPr>
        <w:rFonts w:ascii="Arial" w:hAnsi="Arial" w:cs="Arial"/>
        <w:sz w:val="40"/>
        <w:szCs w:val="40"/>
      </w:rPr>
      <w:tab/>
    </w:r>
    <w:r w:rsidRPr="001E0934">
      <w:rPr>
        <w:rFonts w:ascii="Arial" w:hAnsi="Arial" w:cs="Arial"/>
        <w:sz w:val="40"/>
        <w:szCs w:val="40"/>
      </w:rPr>
      <w:tab/>
    </w:r>
    <w:r w:rsidRPr="001E0934">
      <w:rPr>
        <w:rFonts w:ascii="Arial" w:hAnsi="Arial" w:cs="Arial"/>
        <w:noProof/>
        <w:sz w:val="40"/>
        <w:szCs w:val="40"/>
        <w:lang w:eastAsia="de-DE"/>
      </w:rPr>
      <w:drawing>
        <wp:inline distT="0" distB="0" distL="0" distR="0">
          <wp:extent cx="1657350" cy="361950"/>
          <wp:effectExtent l="19050" t="0" r="0" b="0"/>
          <wp:docPr id="1" name="Bild 1"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n-Logo-groß-1"/>
                  <pic:cNvPicPr>
                    <a:picLocks noChangeAspect="1" noChangeArrowheads="1"/>
                  </pic:cNvPicPr>
                </pic:nvPicPr>
                <pic:blipFill>
                  <a:blip r:embed="rId1"/>
                  <a:srcRect/>
                  <a:stretch>
                    <a:fillRect/>
                  </a:stretch>
                </pic:blipFill>
                <pic:spPr bwMode="auto">
                  <a:xfrm>
                    <a:off x="0" y="0"/>
                    <a:ext cx="1657350" cy="361950"/>
                  </a:xfrm>
                  <a:prstGeom prst="rect">
                    <a:avLst/>
                  </a:prstGeom>
                  <a:noFill/>
                  <a:ln w="9525">
                    <a:noFill/>
                    <a:miter lim="800000"/>
                    <a:headEnd/>
                    <a:tailEnd/>
                  </a:ln>
                </pic:spPr>
              </pic:pic>
            </a:graphicData>
          </a:graphic>
        </wp:inline>
      </w:drawing>
    </w:r>
  </w:p>
  <w:p w:rsidR="00AA5900" w:rsidRPr="001E0934" w:rsidRDefault="00AA5900" w:rsidP="00AA5900">
    <w:pPr>
      <w:pStyle w:val="Kopfzeile"/>
      <w:tabs>
        <w:tab w:val="clear" w:pos="4536"/>
        <w:tab w:val="clear" w:pos="9072"/>
      </w:tabs>
      <w:rPr>
        <w:rFonts w:ascii="Arial" w:hAnsi="Arial" w:cs="Arial"/>
        <w:sz w:val="16"/>
        <w:szCs w:val="16"/>
      </w:rPr>
    </w:pPr>
    <w:r w:rsidRPr="001E0934">
      <w:rPr>
        <w:rFonts w:ascii="Arial" w:hAnsi="Arial" w:cs="Arial"/>
      </w:rPr>
      <w:tab/>
    </w:r>
    <w:r w:rsidRPr="001E0934">
      <w:rPr>
        <w:rFonts w:ascii="Arial" w:hAnsi="Arial" w:cs="Arial"/>
      </w:rPr>
      <w:tab/>
    </w:r>
    <w:r w:rsidRPr="001E0934">
      <w:rPr>
        <w:rFonts w:ascii="Arial" w:hAnsi="Arial" w:cs="Arial"/>
      </w:rPr>
      <w:tab/>
    </w:r>
    <w:r w:rsidRPr="001E0934">
      <w:rPr>
        <w:rFonts w:ascii="Arial" w:hAnsi="Arial" w:cs="Arial"/>
      </w:rPr>
      <w:tab/>
    </w:r>
    <w:r w:rsidRPr="001E0934">
      <w:rPr>
        <w:rFonts w:ascii="Arial" w:hAnsi="Arial" w:cs="Arial"/>
      </w:rPr>
      <w:tab/>
    </w:r>
    <w:r w:rsidRPr="001E0934">
      <w:rPr>
        <w:rFonts w:ascii="Arial" w:hAnsi="Arial" w:cs="Arial"/>
      </w:rPr>
      <w:tab/>
    </w:r>
    <w:r w:rsidRPr="001E0934">
      <w:rPr>
        <w:rFonts w:ascii="Arial" w:hAnsi="Arial" w:cs="Arial"/>
      </w:rPr>
      <w:tab/>
    </w:r>
    <w:r w:rsidRPr="001E0934">
      <w:rPr>
        <w:rFonts w:ascii="Arial" w:hAnsi="Arial" w:cs="Arial"/>
      </w:rPr>
      <w:tab/>
    </w:r>
    <w:r w:rsidRPr="001E0934">
      <w:rPr>
        <w:rFonts w:ascii="Arial" w:hAnsi="Arial" w:cs="Arial"/>
      </w:rPr>
      <w:tab/>
    </w:r>
    <w:r w:rsidRPr="001E0934">
      <w:rPr>
        <w:rFonts w:ascii="Arial" w:hAnsi="Arial" w:cs="Arial"/>
      </w:rPr>
      <w:tab/>
    </w:r>
    <w:r w:rsidRPr="001E0934">
      <w:rPr>
        <w:rFonts w:ascii="Arial" w:hAnsi="Arial" w:cs="Arial"/>
      </w:rPr>
      <w:tab/>
    </w:r>
    <w:r w:rsidRPr="001E0934">
      <w:rPr>
        <w:rFonts w:ascii="Arial" w:hAnsi="Arial" w:cs="Arial"/>
        <w:sz w:val="20"/>
        <w:szCs w:val="20"/>
      </w:rPr>
      <w:t>Februar 2015</w:t>
    </w:r>
  </w:p>
  <w:p w:rsidR="00AA5900" w:rsidRPr="001E0934" w:rsidRDefault="00AA5900" w:rsidP="00AA5900">
    <w:pPr>
      <w:autoSpaceDE w:val="0"/>
      <w:autoSpaceDN w:val="0"/>
      <w:adjustRightInd w:val="0"/>
      <w:spacing w:after="0" w:line="360" w:lineRule="auto"/>
      <w:rPr>
        <w:rFonts w:ascii="Arial" w:hAnsi="Arial" w:cs="Arial"/>
        <w:sz w:val="16"/>
        <w:szCs w:val="16"/>
      </w:rPr>
    </w:pPr>
    <w:r w:rsidRPr="001E0934">
      <w:rPr>
        <w:rFonts w:ascii="Arial" w:hAnsi="Arial" w:cs="Arial"/>
        <w:sz w:val="16"/>
        <w:szCs w:val="16"/>
      </w:rPr>
      <w:tab/>
    </w:r>
    <w:r w:rsidRPr="001E0934">
      <w:rPr>
        <w:rFonts w:ascii="Arial" w:hAnsi="Arial" w:cs="Arial"/>
        <w:sz w:val="16"/>
        <w:szCs w:val="16"/>
      </w:rPr>
      <w:tab/>
    </w:r>
    <w:r w:rsidRPr="001E0934">
      <w:rPr>
        <w:rFonts w:ascii="Arial" w:hAnsi="Arial" w:cs="Arial"/>
        <w:sz w:val="16"/>
        <w:szCs w:val="16"/>
      </w:rPr>
      <w:tab/>
    </w:r>
    <w:r w:rsidRPr="001E0934">
      <w:rPr>
        <w:rFonts w:ascii="Arial" w:hAnsi="Arial" w:cs="Arial"/>
        <w:sz w:val="16"/>
        <w:szCs w:val="16"/>
      </w:rPr>
      <w:tab/>
    </w:r>
    <w:r w:rsidRPr="001E0934">
      <w:rPr>
        <w:rFonts w:ascii="Arial" w:hAnsi="Arial" w:cs="Arial"/>
        <w:sz w:val="16"/>
        <w:szCs w:val="16"/>
      </w:rPr>
      <w:tab/>
    </w:r>
    <w:r w:rsidRPr="001E0934">
      <w:rPr>
        <w:rFonts w:ascii="Arial" w:hAnsi="Arial" w:cs="Arial"/>
        <w:sz w:val="16"/>
        <w:szCs w:val="16"/>
      </w:rPr>
      <w:tab/>
    </w:r>
    <w:r w:rsidRPr="001E0934">
      <w:rPr>
        <w:rFonts w:ascii="Arial" w:hAnsi="Arial" w:cs="Arial"/>
        <w:sz w:val="16"/>
        <w:szCs w:val="16"/>
      </w:rPr>
      <w:tab/>
    </w:r>
    <w:r w:rsidRPr="001E0934">
      <w:rPr>
        <w:rFonts w:ascii="Arial" w:hAnsi="Arial" w:cs="Arial"/>
        <w:sz w:val="16"/>
        <w:szCs w:val="16"/>
      </w:rPr>
      <w:tab/>
    </w:r>
    <w:r w:rsidRPr="001E0934">
      <w:rPr>
        <w:rFonts w:ascii="Arial" w:hAnsi="Arial" w:cs="Arial"/>
        <w:sz w:val="16"/>
        <w:szCs w:val="16"/>
      </w:rPr>
      <w:tab/>
      <w:t xml:space="preserve">    (erstmals veröffentlicht Sep.2014)</w:t>
    </w:r>
  </w:p>
  <w:p w:rsidR="00AA5900" w:rsidRPr="001E0934" w:rsidRDefault="00AA5900">
    <w:pPr>
      <w:pStyle w:val="Kopfzeile"/>
      <w:rPr>
        <w:rFonts w:ascii="Arial" w:hAnsi="Arial" w:cs="Arial"/>
        <w:sz w:val="20"/>
        <w:szCs w:val="2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650455"/>
    <w:rsid w:val="000327A8"/>
    <w:rsid w:val="000612F2"/>
    <w:rsid w:val="00090627"/>
    <w:rsid w:val="000C3359"/>
    <w:rsid w:val="0016158B"/>
    <w:rsid w:val="001E0934"/>
    <w:rsid w:val="00227B03"/>
    <w:rsid w:val="00255304"/>
    <w:rsid w:val="0025596C"/>
    <w:rsid w:val="00264422"/>
    <w:rsid w:val="0029240B"/>
    <w:rsid w:val="00294464"/>
    <w:rsid w:val="002C5EEA"/>
    <w:rsid w:val="00325AFD"/>
    <w:rsid w:val="003F1847"/>
    <w:rsid w:val="004335FD"/>
    <w:rsid w:val="00470257"/>
    <w:rsid w:val="004C693A"/>
    <w:rsid w:val="004E4EC2"/>
    <w:rsid w:val="00541071"/>
    <w:rsid w:val="00554440"/>
    <w:rsid w:val="005E299E"/>
    <w:rsid w:val="00617E9D"/>
    <w:rsid w:val="00650455"/>
    <w:rsid w:val="0069090E"/>
    <w:rsid w:val="00693D38"/>
    <w:rsid w:val="007019A7"/>
    <w:rsid w:val="00723E5C"/>
    <w:rsid w:val="0076684C"/>
    <w:rsid w:val="0078218B"/>
    <w:rsid w:val="007947EF"/>
    <w:rsid w:val="007B5F8F"/>
    <w:rsid w:val="008115B5"/>
    <w:rsid w:val="008E3065"/>
    <w:rsid w:val="00903514"/>
    <w:rsid w:val="009123B9"/>
    <w:rsid w:val="0091525A"/>
    <w:rsid w:val="009359C7"/>
    <w:rsid w:val="009408E6"/>
    <w:rsid w:val="00940AAC"/>
    <w:rsid w:val="00950558"/>
    <w:rsid w:val="00971B3E"/>
    <w:rsid w:val="009E25AE"/>
    <w:rsid w:val="009E5699"/>
    <w:rsid w:val="00A5535E"/>
    <w:rsid w:val="00A617E2"/>
    <w:rsid w:val="00A71FA9"/>
    <w:rsid w:val="00AA5900"/>
    <w:rsid w:val="00AD297B"/>
    <w:rsid w:val="00AE41F6"/>
    <w:rsid w:val="00B0243E"/>
    <w:rsid w:val="00B5079A"/>
    <w:rsid w:val="00BD0F5C"/>
    <w:rsid w:val="00BE0F8E"/>
    <w:rsid w:val="00C04130"/>
    <w:rsid w:val="00C51449"/>
    <w:rsid w:val="00C641DC"/>
    <w:rsid w:val="00C760B5"/>
    <w:rsid w:val="00D62331"/>
    <w:rsid w:val="00DC36B0"/>
    <w:rsid w:val="00E04BC3"/>
    <w:rsid w:val="00EB03BD"/>
    <w:rsid w:val="00FB21CF"/>
    <w:rsid w:val="00FC073A"/>
    <w:rsid w:val="00FE6620"/>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C073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themeColor="hyperlink"/>
      <w:u w:val="single"/>
    </w:rPr>
  </w:style>
  <w:style w:type="paragraph" w:styleId="Sprechblasentext">
    <w:name w:val="Balloon Text"/>
    <w:basedOn w:val="Standard"/>
    <w:link w:val="SprechblasentextZchn"/>
    <w:uiPriority w:val="99"/>
    <w:semiHidden/>
    <w:unhideWhenUsed/>
    <w:rsid w:val="00AD297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D297B"/>
    <w:rPr>
      <w:rFonts w:ascii="Tahoma" w:hAnsi="Tahoma" w:cs="Tahoma"/>
      <w:sz w:val="16"/>
      <w:szCs w:val="16"/>
    </w:rPr>
  </w:style>
  <w:style w:type="paragraph" w:styleId="Kopfzeile">
    <w:name w:val="header"/>
    <w:basedOn w:val="Standard"/>
    <w:link w:val="KopfzeileZchn"/>
    <w:uiPriority w:val="99"/>
    <w:unhideWhenUsed/>
    <w:rsid w:val="00AA590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A5900"/>
  </w:style>
  <w:style w:type="paragraph" w:styleId="Fuzeile">
    <w:name w:val="footer"/>
    <w:basedOn w:val="Standard"/>
    <w:link w:val="FuzeileZchn"/>
    <w:uiPriority w:val="99"/>
    <w:unhideWhenUsed/>
    <w:rsid w:val="00AA590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A5900"/>
  </w:style>
</w:styles>
</file>

<file path=word/webSettings.xml><?xml version="1.0" encoding="utf-8"?>
<w:webSettings xmlns:r="http://schemas.openxmlformats.org/officeDocument/2006/relationships" xmlns:w="http://schemas.openxmlformats.org/wordprocessingml/2006/main">
  <w:divs>
    <w:div w:id="1917934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phorn.d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hor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274</Words>
  <Characters>1731</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valeska.ulmer</cp:lastModifiedBy>
  <cp:revision>11</cp:revision>
  <cp:lastPrinted>2015-02-20T09:46:00Z</cp:lastPrinted>
  <dcterms:created xsi:type="dcterms:W3CDTF">2015-02-02T10:01:00Z</dcterms:created>
  <dcterms:modified xsi:type="dcterms:W3CDTF">2015-02-20T09:46:00Z</dcterms:modified>
</cp:coreProperties>
</file>